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E7BE" w14:textId="162DF508" w:rsidR="00151B07" w:rsidRPr="00140A38" w:rsidRDefault="00151B07" w:rsidP="00C144FD">
      <w:pPr>
        <w:pStyle w:val="ListParagraph"/>
        <w:spacing w:after="0"/>
        <w:ind w:left="2880"/>
        <w:rPr>
          <w:rFonts w:ascii="Times New Roman" w:hAnsi="Times New Roman" w:cs="Times New Roman"/>
          <w:b/>
          <w:bCs/>
          <w:sz w:val="28"/>
          <w:szCs w:val="28"/>
        </w:rPr>
      </w:pPr>
      <w:r w:rsidRPr="00140A38">
        <w:rPr>
          <w:rFonts w:ascii="Times New Roman" w:hAnsi="Times New Roman" w:cs="Times New Roman"/>
          <w:b/>
          <w:bCs/>
          <w:sz w:val="28"/>
          <w:szCs w:val="28"/>
        </w:rPr>
        <w:t xml:space="preserve">Romans Chapter </w:t>
      </w:r>
      <w:r w:rsidR="00ED58B1" w:rsidRPr="00140A38">
        <w:rPr>
          <w:rFonts w:ascii="Times New Roman" w:hAnsi="Times New Roman" w:cs="Times New Roman"/>
          <w:b/>
          <w:bCs/>
          <w:sz w:val="28"/>
          <w:szCs w:val="28"/>
        </w:rPr>
        <w:t>4</w:t>
      </w:r>
    </w:p>
    <w:p w14:paraId="0806CBB1" w14:textId="77777777" w:rsidR="00151B07" w:rsidRPr="00140A38" w:rsidRDefault="00151B07" w:rsidP="0057732B">
      <w:pPr>
        <w:spacing w:after="0"/>
        <w:ind w:left="540" w:hanging="540"/>
        <w:rPr>
          <w:rFonts w:ascii="Times New Roman" w:hAnsi="Times New Roman" w:cs="Times New Roman"/>
          <w:sz w:val="28"/>
          <w:szCs w:val="28"/>
        </w:rPr>
      </w:pPr>
    </w:p>
    <w:p w14:paraId="28368C7C" w14:textId="6E5242DE" w:rsidR="00C55F06" w:rsidRPr="00140A38" w:rsidRDefault="00C55F06" w:rsidP="00167E89">
      <w:pPr>
        <w:rPr>
          <w:rFonts w:ascii="Times New Roman" w:hAnsi="Times New Roman" w:cs="Times New Roman"/>
          <w:sz w:val="28"/>
          <w:szCs w:val="28"/>
        </w:rPr>
      </w:pPr>
    </w:p>
    <w:p w14:paraId="00F78573" w14:textId="30967020" w:rsidR="00167E89" w:rsidRPr="00140A38" w:rsidRDefault="00ED58B1" w:rsidP="00167E89">
      <w:pPr>
        <w:rPr>
          <w:rFonts w:ascii="Times New Roman" w:hAnsi="Times New Roman" w:cs="Times New Roman"/>
          <w:sz w:val="28"/>
          <w:szCs w:val="28"/>
        </w:rPr>
      </w:pPr>
      <w:r w:rsidRPr="00140A38">
        <w:rPr>
          <w:rFonts w:ascii="Times New Roman" w:hAnsi="Times New Roman" w:cs="Times New Roman"/>
          <w:sz w:val="28"/>
          <w:szCs w:val="28"/>
        </w:rPr>
        <w:t>The Jews put a lot of confidence in their heritage. In fact, at one point in a conversation with Jesus, the Jewish leaders boasted that they had Abraham as their father</w:t>
      </w:r>
      <w:r w:rsidR="00C55F06" w:rsidRPr="00140A38">
        <w:rPr>
          <w:rFonts w:ascii="Times New Roman" w:hAnsi="Times New Roman" w:cs="Times New Roman"/>
          <w:sz w:val="28"/>
          <w:szCs w:val="28"/>
        </w:rPr>
        <w:t xml:space="preserve"> (Matt. 3:9; Luke 3:8)</w:t>
      </w:r>
      <w:r w:rsidRPr="00140A38">
        <w:rPr>
          <w:rFonts w:ascii="Times New Roman" w:hAnsi="Times New Roman" w:cs="Times New Roman"/>
          <w:sz w:val="28"/>
          <w:szCs w:val="28"/>
        </w:rPr>
        <w:t xml:space="preserve">.  To a Jew, Abraham was the beginning of their race, the father of them all </w:t>
      </w:r>
      <w:r w:rsidR="00C55F06" w:rsidRPr="00140A38">
        <w:rPr>
          <w:rFonts w:ascii="Times New Roman" w:hAnsi="Times New Roman" w:cs="Times New Roman"/>
          <w:sz w:val="28"/>
          <w:szCs w:val="28"/>
        </w:rPr>
        <w:t xml:space="preserve">with </w:t>
      </w:r>
      <w:r w:rsidRPr="00140A38">
        <w:rPr>
          <w:rFonts w:ascii="Times New Roman" w:hAnsi="Times New Roman" w:cs="Times New Roman"/>
          <w:sz w:val="28"/>
          <w:szCs w:val="28"/>
        </w:rPr>
        <w:t>whom God chose to establish His covenant</w:t>
      </w:r>
      <w:r w:rsidR="00C55F06" w:rsidRPr="00140A38">
        <w:rPr>
          <w:rFonts w:ascii="Times New Roman" w:hAnsi="Times New Roman" w:cs="Times New Roman"/>
          <w:sz w:val="28"/>
          <w:szCs w:val="28"/>
        </w:rPr>
        <w:t xml:space="preserve"> – through which the Jews sought their own </w:t>
      </w:r>
      <w:r w:rsidRPr="00140A38">
        <w:rPr>
          <w:rFonts w:ascii="Times New Roman" w:hAnsi="Times New Roman" w:cs="Times New Roman"/>
          <w:sz w:val="28"/>
          <w:szCs w:val="28"/>
        </w:rPr>
        <w:t>justification</w:t>
      </w:r>
      <w:r w:rsidR="00C55F06" w:rsidRPr="00140A38">
        <w:rPr>
          <w:rFonts w:ascii="Times New Roman" w:hAnsi="Times New Roman" w:cs="Times New Roman"/>
          <w:sz w:val="28"/>
          <w:szCs w:val="28"/>
        </w:rPr>
        <w:t>.</w:t>
      </w:r>
    </w:p>
    <w:p w14:paraId="49CD1E38" w14:textId="2408C9D0" w:rsidR="0022568B" w:rsidRPr="00140A38" w:rsidRDefault="0022568B" w:rsidP="0022568B">
      <w:pPr>
        <w:pStyle w:val="ListParagraph"/>
        <w:numPr>
          <w:ilvl w:val="0"/>
          <w:numId w:val="40"/>
        </w:numPr>
        <w:tabs>
          <w:tab w:val="left" w:pos="-1440"/>
          <w:tab w:val="left" w:pos="-720"/>
          <w:tab w:val="left" w:pos="0"/>
          <w:tab w:val="left" w:pos="720"/>
          <w:tab w:val="left" w:pos="1440"/>
          <w:tab w:val="left" w:pos="2160"/>
          <w:tab w:val="left" w:pos="2880"/>
          <w:tab w:val="left" w:pos="3600"/>
          <w:tab w:val="left" w:pos="3960"/>
          <w:tab w:val="left" w:pos="5040"/>
        </w:tabs>
        <w:suppressAutoHyphens/>
        <w:spacing w:line="240" w:lineRule="atLeast"/>
        <w:rPr>
          <w:rFonts w:ascii="Times New Roman" w:hAnsi="Times New Roman" w:cs="Times New Roman"/>
          <w:sz w:val="28"/>
          <w:szCs w:val="28"/>
        </w:rPr>
      </w:pPr>
      <w:r w:rsidRPr="00140A38">
        <w:rPr>
          <w:rFonts w:ascii="Times New Roman" w:hAnsi="Times New Roman" w:cs="Times New Roman"/>
          <w:sz w:val="28"/>
          <w:szCs w:val="28"/>
        </w:rPr>
        <w:t>Abraham's righteousness was apart from works - Rom. 4:1-8</w:t>
      </w:r>
    </w:p>
    <w:p w14:paraId="270A731A" w14:textId="27415F3F" w:rsidR="0022568B" w:rsidRPr="00140A38" w:rsidRDefault="0022568B" w:rsidP="003A78FF">
      <w:pPr>
        <w:pStyle w:val="ListParagraph"/>
        <w:numPr>
          <w:ilvl w:val="0"/>
          <w:numId w:val="40"/>
        </w:numPr>
        <w:tabs>
          <w:tab w:val="left" w:pos="-1440"/>
          <w:tab w:val="left" w:pos="-720"/>
          <w:tab w:val="left" w:pos="0"/>
          <w:tab w:val="left" w:pos="720"/>
          <w:tab w:val="left" w:pos="1440"/>
          <w:tab w:val="left" w:pos="2160"/>
          <w:tab w:val="left" w:pos="2880"/>
          <w:tab w:val="left" w:pos="3600"/>
          <w:tab w:val="left" w:pos="3960"/>
          <w:tab w:val="left" w:pos="5040"/>
        </w:tabs>
        <w:suppressAutoHyphens/>
        <w:spacing w:line="240" w:lineRule="atLeast"/>
        <w:rPr>
          <w:rFonts w:ascii="Times New Roman" w:hAnsi="Times New Roman" w:cs="Times New Roman"/>
          <w:sz w:val="28"/>
          <w:szCs w:val="28"/>
        </w:rPr>
      </w:pPr>
      <w:r w:rsidRPr="00140A38">
        <w:rPr>
          <w:rFonts w:ascii="Times New Roman" w:hAnsi="Times New Roman" w:cs="Times New Roman"/>
          <w:sz w:val="28"/>
          <w:szCs w:val="28"/>
        </w:rPr>
        <w:t>Abraham's righteousness was apart from circumcision - Rom 4:9-12</w:t>
      </w:r>
    </w:p>
    <w:p w14:paraId="736376AF" w14:textId="0133DC58" w:rsidR="0022568B" w:rsidRPr="00140A38" w:rsidRDefault="0022568B" w:rsidP="00167E89">
      <w:pPr>
        <w:pStyle w:val="ListParagraph"/>
        <w:numPr>
          <w:ilvl w:val="0"/>
          <w:numId w:val="40"/>
        </w:numPr>
        <w:tabs>
          <w:tab w:val="left" w:pos="-1440"/>
          <w:tab w:val="left" w:pos="-720"/>
          <w:tab w:val="left" w:pos="0"/>
          <w:tab w:val="left" w:pos="720"/>
          <w:tab w:val="left" w:pos="1440"/>
          <w:tab w:val="left" w:pos="2160"/>
          <w:tab w:val="left" w:pos="2880"/>
          <w:tab w:val="left" w:pos="3600"/>
          <w:tab w:val="left" w:pos="3960"/>
          <w:tab w:val="left" w:pos="5040"/>
        </w:tabs>
        <w:suppressAutoHyphens/>
        <w:spacing w:line="240" w:lineRule="atLeast"/>
        <w:rPr>
          <w:rFonts w:ascii="Times New Roman" w:hAnsi="Times New Roman" w:cs="Times New Roman"/>
          <w:sz w:val="28"/>
          <w:szCs w:val="28"/>
        </w:rPr>
      </w:pPr>
      <w:r w:rsidRPr="00140A38">
        <w:rPr>
          <w:rFonts w:ascii="Times New Roman" w:hAnsi="Times New Roman" w:cs="Times New Roman"/>
          <w:sz w:val="28"/>
          <w:szCs w:val="28"/>
        </w:rPr>
        <w:t>Abraham's righteousness was apart from Mosaic Law - Rom 4:13-2</w:t>
      </w:r>
      <w:r w:rsidR="00C55F06" w:rsidRPr="00140A38">
        <w:rPr>
          <w:rFonts w:ascii="Times New Roman" w:hAnsi="Times New Roman" w:cs="Times New Roman"/>
          <w:sz w:val="28"/>
          <w:szCs w:val="28"/>
        </w:rPr>
        <w:t>5</w:t>
      </w:r>
    </w:p>
    <w:p w14:paraId="3D98BB54" w14:textId="77777777" w:rsidR="00C55F06" w:rsidRPr="00140A38" w:rsidRDefault="00C55F06" w:rsidP="00C55F06">
      <w:pPr>
        <w:tabs>
          <w:tab w:val="left" w:pos="-1440"/>
          <w:tab w:val="left" w:pos="-720"/>
          <w:tab w:val="left" w:pos="0"/>
          <w:tab w:val="left" w:pos="720"/>
          <w:tab w:val="left" w:pos="1440"/>
          <w:tab w:val="left" w:pos="2160"/>
          <w:tab w:val="left" w:pos="2880"/>
          <w:tab w:val="left" w:pos="3600"/>
          <w:tab w:val="left" w:pos="3960"/>
          <w:tab w:val="left" w:pos="5040"/>
        </w:tabs>
        <w:suppressAutoHyphens/>
        <w:spacing w:line="240" w:lineRule="atLeast"/>
        <w:rPr>
          <w:rFonts w:ascii="Times New Roman" w:hAnsi="Times New Roman" w:cs="Times New Roman"/>
          <w:sz w:val="28"/>
          <w:szCs w:val="28"/>
        </w:rPr>
      </w:pPr>
    </w:p>
    <w:p w14:paraId="0588F8B9" w14:textId="77777777" w:rsidR="00C1268C" w:rsidRPr="00140A38" w:rsidRDefault="00C1268C" w:rsidP="00C7264E">
      <w:pPr>
        <w:pStyle w:val="Heading1"/>
        <w:numPr>
          <w:ilvl w:val="0"/>
          <w:numId w:val="49"/>
        </w:numPr>
        <w:spacing w:before="0"/>
        <w:rPr>
          <w:rFonts w:cs="Times New Roman"/>
          <w:color w:val="auto"/>
          <w:szCs w:val="28"/>
        </w:rPr>
      </w:pPr>
      <w:r w:rsidRPr="00140A38">
        <w:rPr>
          <w:rFonts w:cs="Times New Roman"/>
          <w:color w:val="auto"/>
          <w:szCs w:val="28"/>
        </w:rPr>
        <w:t xml:space="preserve">What then shall we say that Abraham, our forefather according to the flesh, has found? </w:t>
      </w:r>
    </w:p>
    <w:p w14:paraId="72BA8F2C" w14:textId="77777777" w:rsidR="00C1268C" w:rsidRPr="00140A38" w:rsidRDefault="00C1268C" w:rsidP="00C7264E">
      <w:pPr>
        <w:pStyle w:val="ListParagraph"/>
        <w:numPr>
          <w:ilvl w:val="1"/>
          <w:numId w:val="49"/>
        </w:numPr>
        <w:rPr>
          <w:rFonts w:ascii="Times New Roman" w:hAnsi="Times New Roman" w:cs="Times New Roman"/>
          <w:sz w:val="28"/>
          <w:szCs w:val="28"/>
        </w:rPr>
      </w:pPr>
      <w:r w:rsidRPr="00140A38">
        <w:rPr>
          <w:rFonts w:ascii="Times New Roman" w:hAnsi="Times New Roman" w:cs="Times New Roman"/>
          <w:sz w:val="28"/>
          <w:szCs w:val="28"/>
        </w:rPr>
        <w:t xml:space="preserve">In chapter 3, Paul established that justification is </w:t>
      </w:r>
      <w:proofErr w:type="gramStart"/>
      <w:r w:rsidRPr="00140A38">
        <w:rPr>
          <w:rFonts w:ascii="Times New Roman" w:hAnsi="Times New Roman" w:cs="Times New Roman"/>
          <w:sz w:val="28"/>
          <w:szCs w:val="28"/>
        </w:rPr>
        <w:t>a free gift</w:t>
      </w:r>
      <w:proofErr w:type="gramEnd"/>
      <w:r w:rsidRPr="00140A38">
        <w:rPr>
          <w:rFonts w:ascii="Times New Roman" w:hAnsi="Times New Roman" w:cs="Times New Roman"/>
          <w:sz w:val="28"/>
          <w:szCs w:val="28"/>
        </w:rPr>
        <w:t xml:space="preserve"> that can only be had by faith. So now Paul deals with Abraham, someone in whom the Jews put a lot of confidence. He was called a "wandering Aramaean" (Deut. 26:5) and a friend of God (2 Chron. 20:7; James 2:23). The Lord appeared to him and established His covenant with him (Gen. 17:1-14; 18:1). Most scholars put him around 1900-2100 B.C.</w:t>
      </w:r>
    </w:p>
    <w:p w14:paraId="7A136D23" w14:textId="77777777" w:rsidR="00C1268C" w:rsidRPr="00140A38" w:rsidRDefault="00C1268C" w:rsidP="00C7264E">
      <w:pPr>
        <w:pStyle w:val="ListParagraph"/>
        <w:numPr>
          <w:ilvl w:val="1"/>
          <w:numId w:val="49"/>
        </w:numPr>
        <w:spacing w:after="0"/>
        <w:rPr>
          <w:rFonts w:ascii="Times New Roman" w:hAnsi="Times New Roman" w:cs="Times New Roman"/>
          <w:sz w:val="28"/>
          <w:szCs w:val="28"/>
        </w:rPr>
      </w:pPr>
      <w:r w:rsidRPr="00140A38">
        <w:rPr>
          <w:rFonts w:ascii="Times New Roman" w:hAnsi="Times New Roman" w:cs="Times New Roman"/>
          <w:sz w:val="28"/>
          <w:szCs w:val="28"/>
        </w:rPr>
        <w:t>The Jews believed that Abraham was uniquely righteous and had better grounds than most to boast.</w:t>
      </w:r>
    </w:p>
    <w:p w14:paraId="564ED61E" w14:textId="77777777" w:rsidR="00C1268C" w:rsidRPr="00140A38" w:rsidRDefault="00C1268C" w:rsidP="00C7264E">
      <w:pPr>
        <w:pStyle w:val="Heading1"/>
        <w:numPr>
          <w:ilvl w:val="0"/>
          <w:numId w:val="49"/>
        </w:numPr>
        <w:rPr>
          <w:rFonts w:cs="Times New Roman"/>
          <w:color w:val="auto"/>
          <w:szCs w:val="28"/>
        </w:rPr>
      </w:pPr>
      <w:r w:rsidRPr="00140A38">
        <w:rPr>
          <w:rFonts w:cs="Times New Roman"/>
          <w:color w:val="auto"/>
          <w:szCs w:val="28"/>
        </w:rPr>
        <w:t xml:space="preserve">For if Abraham was </w:t>
      </w:r>
      <w:r w:rsidRPr="00140A38">
        <w:rPr>
          <w:rFonts w:cs="Times New Roman"/>
          <w:color w:val="auto"/>
          <w:szCs w:val="28"/>
          <w:u w:val="single"/>
        </w:rPr>
        <w:t>justified by works</w:t>
      </w:r>
      <w:r w:rsidRPr="00140A38">
        <w:rPr>
          <w:rFonts w:cs="Times New Roman"/>
          <w:color w:val="auto"/>
          <w:szCs w:val="28"/>
        </w:rPr>
        <w:t xml:space="preserve">, he has something to boast about, </w:t>
      </w:r>
      <w:r w:rsidRPr="00140A38">
        <w:rPr>
          <w:rFonts w:cs="Times New Roman"/>
          <w:color w:val="auto"/>
          <w:szCs w:val="28"/>
          <w:u w:val="single"/>
        </w:rPr>
        <w:t>but not before God</w:t>
      </w:r>
      <w:r w:rsidRPr="00140A38">
        <w:rPr>
          <w:rFonts w:cs="Times New Roman"/>
          <w:color w:val="auto"/>
          <w:szCs w:val="28"/>
        </w:rPr>
        <w:t xml:space="preserve">. </w:t>
      </w:r>
    </w:p>
    <w:p w14:paraId="29792739" w14:textId="77777777" w:rsidR="00C1268C" w:rsidRPr="00140A38" w:rsidRDefault="00C1268C" w:rsidP="00C7264E">
      <w:pPr>
        <w:pStyle w:val="NormalWeb"/>
        <w:numPr>
          <w:ilvl w:val="1"/>
          <w:numId w:val="49"/>
        </w:numPr>
        <w:rPr>
          <w:sz w:val="28"/>
          <w:szCs w:val="28"/>
          <w:u w:val="single"/>
        </w:rPr>
      </w:pPr>
      <w:r w:rsidRPr="00140A38">
        <w:rPr>
          <w:sz w:val="28"/>
          <w:szCs w:val="28"/>
          <w:u w:val="single"/>
        </w:rPr>
        <w:t xml:space="preserve">Justified by </w:t>
      </w:r>
      <w:proofErr w:type="gramStart"/>
      <w:r w:rsidRPr="00140A38">
        <w:rPr>
          <w:sz w:val="28"/>
          <w:szCs w:val="28"/>
          <w:u w:val="single"/>
        </w:rPr>
        <w:t>works</w:t>
      </w:r>
      <w:proofErr w:type="gramEnd"/>
    </w:p>
    <w:p w14:paraId="27E285E2" w14:textId="77777777" w:rsidR="00C1268C" w:rsidRPr="00140A38" w:rsidRDefault="00C1268C" w:rsidP="00C7264E">
      <w:pPr>
        <w:pStyle w:val="NormalWeb"/>
        <w:numPr>
          <w:ilvl w:val="2"/>
          <w:numId w:val="49"/>
        </w:numPr>
        <w:rPr>
          <w:sz w:val="28"/>
          <w:szCs w:val="28"/>
        </w:rPr>
      </w:pPr>
      <w:r w:rsidRPr="00140A38">
        <w:rPr>
          <w:sz w:val="28"/>
          <w:szCs w:val="28"/>
        </w:rPr>
        <w:t>Paul continues dismantling the works-righteousness mentality by stating that Abraham has nothing to boast about before God.</w:t>
      </w:r>
    </w:p>
    <w:p w14:paraId="3836F037" w14:textId="77777777" w:rsidR="00C1268C" w:rsidRPr="00140A38" w:rsidRDefault="00C1268C" w:rsidP="00C7264E">
      <w:pPr>
        <w:pStyle w:val="NormalWeb"/>
        <w:numPr>
          <w:ilvl w:val="1"/>
          <w:numId w:val="49"/>
        </w:numPr>
        <w:rPr>
          <w:sz w:val="28"/>
          <w:szCs w:val="28"/>
        </w:rPr>
      </w:pPr>
      <w:r w:rsidRPr="00140A38">
        <w:rPr>
          <w:sz w:val="28"/>
          <w:szCs w:val="28"/>
          <w:u w:val="single"/>
        </w:rPr>
        <w:t>But not before God</w:t>
      </w:r>
      <w:r w:rsidRPr="00140A38">
        <w:rPr>
          <w:sz w:val="28"/>
          <w:szCs w:val="28"/>
        </w:rPr>
        <w:t xml:space="preserve"> </w:t>
      </w:r>
    </w:p>
    <w:p w14:paraId="2EAA41E7" w14:textId="77777777" w:rsidR="00C1268C" w:rsidRPr="00140A38" w:rsidRDefault="00C1268C" w:rsidP="00C7264E">
      <w:pPr>
        <w:pStyle w:val="NormalWeb"/>
        <w:numPr>
          <w:ilvl w:val="2"/>
          <w:numId w:val="49"/>
        </w:numPr>
        <w:rPr>
          <w:sz w:val="28"/>
          <w:szCs w:val="28"/>
        </w:rPr>
      </w:pPr>
      <w:r w:rsidRPr="00140A38">
        <w:rPr>
          <w:sz w:val="28"/>
          <w:szCs w:val="28"/>
        </w:rPr>
        <w:t xml:space="preserve">This deals with the vertical, not the horizontal. The vertical is between God and man. The horizontal is between people.  </w:t>
      </w:r>
    </w:p>
    <w:p w14:paraId="54AEFF2D" w14:textId="77777777" w:rsidR="00C1268C" w:rsidRPr="00140A38" w:rsidRDefault="00C1268C" w:rsidP="00C7264E">
      <w:pPr>
        <w:pStyle w:val="NormalWeb"/>
        <w:numPr>
          <w:ilvl w:val="1"/>
          <w:numId w:val="49"/>
        </w:numPr>
        <w:rPr>
          <w:sz w:val="28"/>
          <w:szCs w:val="28"/>
        </w:rPr>
      </w:pPr>
      <w:r w:rsidRPr="00140A38">
        <w:rPr>
          <w:sz w:val="28"/>
          <w:szCs w:val="28"/>
          <w:u w:val="single"/>
        </w:rPr>
        <w:t>Note</w:t>
      </w:r>
      <w:r w:rsidRPr="00140A38">
        <w:rPr>
          <w:sz w:val="28"/>
          <w:szCs w:val="28"/>
        </w:rPr>
        <w:t xml:space="preserve"> </w:t>
      </w:r>
    </w:p>
    <w:p w14:paraId="58804D65" w14:textId="77777777" w:rsidR="00C1268C" w:rsidRPr="00140A38" w:rsidRDefault="00C1268C" w:rsidP="00C7264E">
      <w:pPr>
        <w:pStyle w:val="NormalWeb"/>
        <w:numPr>
          <w:ilvl w:val="2"/>
          <w:numId w:val="49"/>
        </w:numPr>
        <w:spacing w:before="0" w:beforeAutospacing="0" w:after="0" w:afterAutospacing="0"/>
        <w:rPr>
          <w:sz w:val="28"/>
          <w:szCs w:val="28"/>
        </w:rPr>
      </w:pPr>
      <w:r w:rsidRPr="00140A38">
        <w:rPr>
          <w:sz w:val="28"/>
          <w:szCs w:val="28"/>
        </w:rPr>
        <w:t>The order of occurrences in Abraham's life was first faith, then works, then circumcision.</w:t>
      </w:r>
    </w:p>
    <w:p w14:paraId="4D25F2AF" w14:textId="77777777" w:rsidR="00C1268C" w:rsidRPr="00140A38" w:rsidRDefault="00C1268C" w:rsidP="00C7264E">
      <w:pPr>
        <w:pStyle w:val="NormalWeb"/>
        <w:numPr>
          <w:ilvl w:val="2"/>
          <w:numId w:val="49"/>
        </w:numPr>
        <w:spacing w:before="0" w:beforeAutospacing="0" w:after="0" w:afterAutospacing="0"/>
        <w:rPr>
          <w:sz w:val="28"/>
          <w:szCs w:val="28"/>
        </w:rPr>
      </w:pPr>
      <w:r w:rsidRPr="00140A38">
        <w:rPr>
          <w:sz w:val="28"/>
          <w:szCs w:val="28"/>
        </w:rPr>
        <w:lastRenderedPageBreak/>
        <w:t>False religious people often say that Abraham proved his faith by his works and, therefore, works are necessary for salvation.</w:t>
      </w:r>
    </w:p>
    <w:p w14:paraId="43DBF8FE" w14:textId="77777777" w:rsidR="00C1268C" w:rsidRPr="00140A38" w:rsidRDefault="00C1268C" w:rsidP="00C7264E">
      <w:pPr>
        <w:pStyle w:val="ListParagraph"/>
        <w:numPr>
          <w:ilvl w:val="3"/>
          <w:numId w:val="49"/>
        </w:numPr>
        <w:rPr>
          <w:rFonts w:ascii="Times New Roman" w:eastAsia="Times New Roman" w:hAnsi="Times New Roman" w:cs="Times New Roman"/>
          <w:sz w:val="28"/>
          <w:szCs w:val="28"/>
        </w:rPr>
      </w:pPr>
      <w:r w:rsidRPr="00140A38">
        <w:rPr>
          <w:rFonts w:ascii="Times New Roman" w:hAnsi="Times New Roman" w:cs="Times New Roman"/>
          <w:b/>
          <w:bCs/>
          <w:sz w:val="28"/>
          <w:szCs w:val="28"/>
        </w:rPr>
        <w:t>Islam</w:t>
      </w:r>
      <w:r w:rsidRPr="00140A38">
        <w:rPr>
          <w:rFonts w:ascii="Times New Roman" w:hAnsi="Times New Roman" w:cs="Times New Roman"/>
          <w:sz w:val="28"/>
          <w:szCs w:val="28"/>
        </w:rPr>
        <w:t xml:space="preserve"> "</w:t>
      </w:r>
      <w:r w:rsidRPr="00140A38">
        <w:rPr>
          <w:rFonts w:ascii="Times New Roman" w:eastAsia="Times New Roman" w:hAnsi="Times New Roman" w:cs="Times New Roman"/>
          <w:sz w:val="28"/>
          <w:szCs w:val="28"/>
        </w:rPr>
        <w:t>Then when the Trumpet is blown, there will be no more relationships between them that Day, nor will one ask after another! 102 Then those whose balance (of good deeds) is heavy, they will attain salvation: 103 But those whose balance is light, will be those who have lost their souls, in Hell will they abide," (Surah 23:101-103).</w:t>
      </w:r>
    </w:p>
    <w:p w14:paraId="68EC04CF" w14:textId="77777777" w:rsidR="00C1268C" w:rsidRPr="00140A38" w:rsidRDefault="00C1268C" w:rsidP="00C7264E">
      <w:pPr>
        <w:pStyle w:val="ListParagraph"/>
        <w:numPr>
          <w:ilvl w:val="3"/>
          <w:numId w:val="49"/>
        </w:numPr>
        <w:rPr>
          <w:rFonts w:ascii="Times New Roman" w:eastAsia="Times New Roman" w:hAnsi="Times New Roman" w:cs="Times New Roman"/>
          <w:sz w:val="28"/>
          <w:szCs w:val="28"/>
        </w:rPr>
      </w:pPr>
      <w:proofErr w:type="gramStart"/>
      <w:r w:rsidRPr="00140A38">
        <w:rPr>
          <w:rFonts w:ascii="Times New Roman" w:eastAsia="Times New Roman" w:hAnsi="Times New Roman" w:cs="Times New Roman"/>
          <w:b/>
          <w:bCs/>
          <w:sz w:val="28"/>
          <w:szCs w:val="28"/>
        </w:rPr>
        <w:t xml:space="preserve">JWs  </w:t>
      </w:r>
      <w:r w:rsidRPr="00140A38">
        <w:rPr>
          <w:rFonts w:ascii="Times New Roman" w:eastAsia="Times New Roman" w:hAnsi="Times New Roman" w:cs="Times New Roman"/>
          <w:sz w:val="28"/>
          <w:szCs w:val="28"/>
        </w:rPr>
        <w:t>"</w:t>
      </w:r>
      <w:proofErr w:type="gramEnd"/>
      <w:r w:rsidRPr="00140A38">
        <w:rPr>
          <w:rFonts w:ascii="Times New Roman" w:eastAsia="Times New Roman" w:hAnsi="Times New Roman" w:cs="Times New Roman"/>
          <w:sz w:val="28"/>
          <w:szCs w:val="28"/>
        </w:rPr>
        <w:t>there are </w:t>
      </w:r>
      <w:r w:rsidRPr="00140A38">
        <w:rPr>
          <w:rFonts w:ascii="Times New Roman" w:eastAsia="Times New Roman" w:hAnsi="Times New Roman" w:cs="Times New Roman"/>
          <w:sz w:val="28"/>
          <w:szCs w:val="28"/>
          <w:u w:val="single"/>
        </w:rPr>
        <w:t>four requirements for salvation</w:t>
      </w:r>
      <w:r w:rsidRPr="00140A38">
        <w:rPr>
          <w:rFonts w:ascii="Times New Roman" w:eastAsia="Times New Roman" w:hAnsi="Times New Roman" w:cs="Times New Roman"/>
          <w:sz w:val="28"/>
          <w:szCs w:val="28"/>
        </w:rPr>
        <w:t>: "Many have found the second requirement more difficult. </w:t>
      </w:r>
      <w:r w:rsidRPr="00140A38">
        <w:rPr>
          <w:rFonts w:ascii="Times New Roman" w:eastAsia="Times New Roman" w:hAnsi="Times New Roman" w:cs="Times New Roman"/>
          <w:sz w:val="28"/>
          <w:szCs w:val="28"/>
          <w:u w:val="single"/>
        </w:rPr>
        <w:t>It is to obey God's laws</w:t>
      </w:r>
      <w:r w:rsidRPr="00140A38">
        <w:rPr>
          <w:rFonts w:ascii="Times New Roman" w:eastAsia="Times New Roman" w:hAnsi="Times New Roman" w:cs="Times New Roman"/>
          <w:sz w:val="28"/>
          <w:szCs w:val="28"/>
        </w:rPr>
        <w:t>, yes, to conform one's life to the moral requirements set out in the Bible. This includes refraining from a debauched, immoral way of life. 1 Cor. 6:9,10; 1 Pet. 4:3, 4." (</w:t>
      </w:r>
      <w:r w:rsidRPr="00140A38">
        <w:rPr>
          <w:rFonts w:ascii="Times New Roman" w:eastAsia="Times New Roman" w:hAnsi="Times New Roman" w:cs="Times New Roman"/>
          <w:i/>
          <w:iCs/>
          <w:sz w:val="28"/>
          <w:szCs w:val="28"/>
        </w:rPr>
        <w:t>Watchtower</w:t>
      </w:r>
      <w:r w:rsidRPr="00140A38">
        <w:rPr>
          <w:rFonts w:ascii="Times New Roman" w:eastAsia="Times New Roman" w:hAnsi="Times New Roman" w:cs="Times New Roman"/>
          <w:sz w:val="28"/>
          <w:szCs w:val="28"/>
        </w:rPr>
        <w:t>, Feb. 15, 1983, p. 12)</w:t>
      </w:r>
    </w:p>
    <w:p w14:paraId="41815F8D" w14:textId="77777777" w:rsidR="00C1268C" w:rsidRPr="00140A38" w:rsidRDefault="00C1268C" w:rsidP="00C7264E">
      <w:pPr>
        <w:pStyle w:val="ListParagraph"/>
        <w:numPr>
          <w:ilvl w:val="3"/>
          <w:numId w:val="49"/>
        </w:numPr>
        <w:spacing w:after="0"/>
        <w:rPr>
          <w:rFonts w:ascii="Times New Roman" w:hAnsi="Times New Roman" w:cs="Times New Roman"/>
          <w:sz w:val="28"/>
          <w:szCs w:val="28"/>
        </w:rPr>
      </w:pPr>
      <w:proofErr w:type="gramStart"/>
      <w:r w:rsidRPr="00140A38">
        <w:rPr>
          <w:rFonts w:ascii="Times New Roman" w:hAnsi="Times New Roman" w:cs="Times New Roman"/>
          <w:b/>
          <w:bCs/>
          <w:color w:val="000000"/>
          <w:sz w:val="28"/>
          <w:szCs w:val="28"/>
          <w:shd w:val="clear" w:color="auto" w:fill="FFFFFF"/>
        </w:rPr>
        <w:t>Mormonism</w:t>
      </w:r>
      <w:r w:rsidRPr="00140A38">
        <w:rPr>
          <w:rFonts w:ascii="Times New Roman" w:hAnsi="Times New Roman" w:cs="Times New Roman"/>
          <w:color w:val="000000"/>
          <w:sz w:val="28"/>
          <w:szCs w:val="28"/>
          <w:shd w:val="clear" w:color="auto" w:fill="FFFFFF"/>
        </w:rPr>
        <w:t xml:space="preserve">  "</w:t>
      </w:r>
      <w:proofErr w:type="gramEnd"/>
      <w:r w:rsidRPr="00140A38">
        <w:rPr>
          <w:rFonts w:ascii="Times New Roman" w:hAnsi="Times New Roman" w:cs="Times New Roman"/>
          <w:color w:val="000000"/>
          <w:sz w:val="28"/>
          <w:szCs w:val="28"/>
          <w:shd w:val="clear" w:color="auto" w:fill="FFFFFF"/>
        </w:rPr>
        <w:t>One of the most fallacious doctrines originated by Satan and propounded by man is that man is saved alone by the grace of God; that belief in Jesus Christ alone is all that is needed for salvation," (</w:t>
      </w:r>
      <w:r w:rsidRPr="00140A38">
        <w:rPr>
          <w:rStyle w:val="Emphasis"/>
          <w:rFonts w:ascii="Times New Roman" w:hAnsi="Times New Roman" w:cs="Times New Roman"/>
          <w:color w:val="000000"/>
          <w:sz w:val="28"/>
          <w:szCs w:val="28"/>
          <w:bdr w:val="none" w:sz="0" w:space="0" w:color="auto" w:frame="1"/>
          <w:shd w:val="clear" w:color="auto" w:fill="FFFFFF"/>
        </w:rPr>
        <w:t>Miracle of Forgiveness, Spencer W. Kimball, p. 206</w:t>
      </w:r>
      <w:r w:rsidRPr="00140A38">
        <w:rPr>
          <w:rFonts w:ascii="Times New Roman" w:hAnsi="Times New Roman" w:cs="Times New Roman"/>
          <w:color w:val="000000"/>
          <w:sz w:val="28"/>
          <w:szCs w:val="28"/>
          <w:shd w:val="clear" w:color="auto" w:fill="FFFFFF"/>
        </w:rPr>
        <w:t>)</w:t>
      </w:r>
    </w:p>
    <w:p w14:paraId="1B3B82B6" w14:textId="77777777" w:rsidR="00C1268C" w:rsidRPr="00140A38" w:rsidRDefault="00C1268C" w:rsidP="00C7264E">
      <w:pPr>
        <w:pStyle w:val="ListParagraph"/>
        <w:numPr>
          <w:ilvl w:val="3"/>
          <w:numId w:val="49"/>
        </w:numPr>
        <w:spacing w:after="0"/>
        <w:rPr>
          <w:rFonts w:ascii="Times New Roman" w:hAnsi="Times New Roman" w:cs="Times New Roman"/>
          <w:sz w:val="28"/>
          <w:szCs w:val="28"/>
        </w:rPr>
      </w:pPr>
      <w:r w:rsidRPr="00140A38">
        <w:rPr>
          <w:rFonts w:ascii="Times New Roman" w:hAnsi="Times New Roman" w:cs="Times New Roman"/>
          <w:b/>
          <w:bCs/>
          <w:color w:val="000000"/>
          <w:sz w:val="28"/>
          <w:szCs w:val="28"/>
          <w:shd w:val="clear" w:color="auto" w:fill="FFFFFF"/>
        </w:rPr>
        <w:t>Roman Catholicism</w:t>
      </w:r>
      <w:r w:rsidRPr="00140A38">
        <w:rPr>
          <w:rFonts w:ascii="Times New Roman" w:hAnsi="Times New Roman" w:cs="Times New Roman"/>
          <w:color w:val="000000"/>
          <w:sz w:val="28"/>
          <w:szCs w:val="28"/>
          <w:shd w:val="clear" w:color="auto" w:fill="FFFFFF"/>
        </w:rPr>
        <w:t xml:space="preserve"> that which is necessary for salvation includes the church (CCC 846), baptism (CCC 1257), penance (CCC 980), sacraments (CCC 1129), service and witness to the faith (CCC 1816), keeping the ten commandments (CCC 2036 and 2070), and detachment from riches (CCC 2556).</w:t>
      </w:r>
    </w:p>
    <w:p w14:paraId="55123577" w14:textId="77777777" w:rsidR="00C1268C" w:rsidRPr="00140A38" w:rsidRDefault="00C1268C" w:rsidP="00C7264E">
      <w:pPr>
        <w:pStyle w:val="Heading1"/>
        <w:numPr>
          <w:ilvl w:val="0"/>
          <w:numId w:val="49"/>
        </w:numPr>
        <w:rPr>
          <w:rFonts w:cs="Times New Roman"/>
          <w:color w:val="auto"/>
          <w:szCs w:val="28"/>
        </w:rPr>
      </w:pPr>
      <w:r w:rsidRPr="00140A38">
        <w:rPr>
          <w:rFonts w:cs="Times New Roman"/>
          <w:color w:val="auto"/>
          <w:szCs w:val="28"/>
        </w:rPr>
        <w:t xml:space="preserve">For what does the Scripture say? "Abraham believed God, and it was credited to him as righteousness." </w:t>
      </w:r>
    </w:p>
    <w:p w14:paraId="3699FCA9" w14:textId="77777777" w:rsidR="00C1268C" w:rsidRPr="00140A38" w:rsidRDefault="00C1268C" w:rsidP="00C7264E">
      <w:pPr>
        <w:pStyle w:val="NormalWeb"/>
        <w:numPr>
          <w:ilvl w:val="1"/>
          <w:numId w:val="49"/>
        </w:numPr>
        <w:rPr>
          <w:sz w:val="28"/>
          <w:szCs w:val="28"/>
        </w:rPr>
      </w:pPr>
      <w:r w:rsidRPr="00140A38">
        <w:rPr>
          <w:sz w:val="28"/>
          <w:szCs w:val="28"/>
        </w:rPr>
        <w:t>Paul says works did not justify Abraham, but faith.</w:t>
      </w:r>
    </w:p>
    <w:p w14:paraId="4C7E9E7C" w14:textId="77777777" w:rsidR="00C1268C" w:rsidRPr="00140A38" w:rsidRDefault="00C1268C" w:rsidP="00C7264E">
      <w:pPr>
        <w:pStyle w:val="NormalWeb"/>
        <w:numPr>
          <w:ilvl w:val="2"/>
          <w:numId w:val="49"/>
        </w:numPr>
        <w:rPr>
          <w:sz w:val="28"/>
          <w:szCs w:val="28"/>
        </w:rPr>
      </w:pPr>
      <w:r w:rsidRPr="00140A38">
        <w:rPr>
          <w:sz w:val="28"/>
          <w:szCs w:val="28"/>
        </w:rPr>
        <w:t xml:space="preserve">Gen. 15:6, "Then he believed in the </w:t>
      </w:r>
      <w:r w:rsidRPr="00140A38">
        <w:rPr>
          <w:smallCaps/>
          <w:sz w:val="28"/>
          <w:szCs w:val="28"/>
        </w:rPr>
        <w:t>Lord</w:t>
      </w:r>
      <w:r w:rsidRPr="00140A38">
        <w:rPr>
          <w:sz w:val="28"/>
          <w:szCs w:val="28"/>
        </w:rPr>
        <w:t>; and He reckoned it to him as righteousness."</w:t>
      </w:r>
    </w:p>
    <w:p w14:paraId="3092D2A4" w14:textId="77777777" w:rsidR="00C1268C" w:rsidRPr="00140A38" w:rsidRDefault="00C1268C" w:rsidP="00C7264E">
      <w:pPr>
        <w:pStyle w:val="NormalWeb"/>
        <w:numPr>
          <w:ilvl w:val="1"/>
          <w:numId w:val="49"/>
        </w:numPr>
        <w:rPr>
          <w:sz w:val="28"/>
          <w:szCs w:val="28"/>
        </w:rPr>
      </w:pPr>
      <w:r w:rsidRPr="00140A38">
        <w:rPr>
          <w:sz w:val="28"/>
          <w:szCs w:val="28"/>
        </w:rPr>
        <w:t>The Jews would react to this statement negatively because they were so entrenched in their works righteousness mentality.</w:t>
      </w:r>
    </w:p>
    <w:p w14:paraId="0BA79E05" w14:textId="77777777" w:rsidR="00C1268C" w:rsidRPr="00140A38" w:rsidRDefault="00C1268C" w:rsidP="00C7264E">
      <w:pPr>
        <w:pStyle w:val="NormalWeb"/>
        <w:numPr>
          <w:ilvl w:val="1"/>
          <w:numId w:val="49"/>
        </w:numPr>
        <w:rPr>
          <w:sz w:val="28"/>
          <w:szCs w:val="28"/>
        </w:rPr>
      </w:pPr>
      <w:r w:rsidRPr="00140A38">
        <w:rPr>
          <w:sz w:val="28"/>
          <w:szCs w:val="28"/>
        </w:rPr>
        <w:t xml:space="preserve">The Jews sought their justification through the 613 commandments found in the Old Testament. </w:t>
      </w:r>
    </w:p>
    <w:p w14:paraId="3865E163" w14:textId="77777777" w:rsidR="00C1268C" w:rsidRPr="00140A38" w:rsidRDefault="00C1268C" w:rsidP="00C7264E">
      <w:pPr>
        <w:pStyle w:val="NormalWeb"/>
        <w:numPr>
          <w:ilvl w:val="1"/>
          <w:numId w:val="49"/>
        </w:numPr>
        <w:rPr>
          <w:sz w:val="28"/>
          <w:szCs w:val="28"/>
        </w:rPr>
      </w:pPr>
      <w:r w:rsidRPr="00140A38">
        <w:rPr>
          <w:sz w:val="28"/>
          <w:szCs w:val="28"/>
        </w:rPr>
        <w:t>The 10 Commandments were a covenant document penned by the finger of God that was kept in the ark of the covenant in the tabernacle. It was proof to the Jews that God had chosen them to reveal his will and His Law. They were supposed to keep that Law, and so they learned to boast about their ability to keep it and achieve righteousness.</w:t>
      </w:r>
    </w:p>
    <w:p w14:paraId="378455F4" w14:textId="77777777" w:rsidR="00C1268C" w:rsidRPr="00140A38" w:rsidRDefault="00C1268C" w:rsidP="00C7264E">
      <w:pPr>
        <w:pStyle w:val="NormalWeb"/>
        <w:numPr>
          <w:ilvl w:val="1"/>
          <w:numId w:val="49"/>
        </w:numPr>
        <w:spacing w:before="0" w:beforeAutospacing="0" w:after="0" w:afterAutospacing="0"/>
        <w:rPr>
          <w:sz w:val="28"/>
          <w:szCs w:val="28"/>
        </w:rPr>
      </w:pPr>
      <w:r w:rsidRPr="00140A38">
        <w:rPr>
          <w:sz w:val="28"/>
          <w:szCs w:val="28"/>
        </w:rPr>
        <w:lastRenderedPageBreak/>
        <w:t>But the justification Abraham had was by faith - before God revealed the Law through Moses.</w:t>
      </w:r>
    </w:p>
    <w:p w14:paraId="6AE233F3" w14:textId="77777777" w:rsidR="00C1268C" w:rsidRPr="00140A38" w:rsidRDefault="00C1268C" w:rsidP="00C7264E">
      <w:pPr>
        <w:pStyle w:val="NormalWeb"/>
        <w:numPr>
          <w:ilvl w:val="1"/>
          <w:numId w:val="49"/>
        </w:numPr>
        <w:spacing w:before="0" w:beforeAutospacing="0" w:after="0" w:afterAutospacing="0"/>
        <w:rPr>
          <w:sz w:val="28"/>
          <w:szCs w:val="28"/>
        </w:rPr>
      </w:pPr>
      <w:r w:rsidRPr="00140A38">
        <w:rPr>
          <w:sz w:val="28"/>
          <w:szCs w:val="28"/>
        </w:rPr>
        <w:t xml:space="preserve">Justification/Righteousness  </w:t>
      </w:r>
    </w:p>
    <w:p w14:paraId="02EFE7F8" w14:textId="77777777" w:rsidR="00C1268C" w:rsidRPr="00140A38" w:rsidRDefault="00C1268C" w:rsidP="00C7264E">
      <w:pPr>
        <w:pStyle w:val="NormalWeb"/>
        <w:numPr>
          <w:ilvl w:val="2"/>
          <w:numId w:val="49"/>
        </w:numPr>
        <w:spacing w:before="0" w:beforeAutospacing="0" w:after="0" w:afterAutospacing="0"/>
        <w:rPr>
          <w:sz w:val="28"/>
          <w:szCs w:val="28"/>
        </w:rPr>
      </w:pPr>
      <w:r w:rsidRPr="00140A38">
        <w:rPr>
          <w:sz w:val="28"/>
          <w:szCs w:val="28"/>
        </w:rPr>
        <w:t>The crediting of righteousness is by faith. To credit is a legal term, as is righteousness which is in relation to the Law.</w:t>
      </w:r>
    </w:p>
    <w:p w14:paraId="48A2BDC8" w14:textId="77777777" w:rsidR="00C1268C" w:rsidRPr="00140A38" w:rsidRDefault="00C1268C" w:rsidP="00C7264E">
      <w:pPr>
        <w:pStyle w:val="Heading1"/>
        <w:numPr>
          <w:ilvl w:val="0"/>
          <w:numId w:val="49"/>
        </w:numPr>
        <w:rPr>
          <w:rFonts w:cs="Times New Roman"/>
          <w:color w:val="auto"/>
          <w:szCs w:val="28"/>
        </w:rPr>
      </w:pPr>
      <w:r w:rsidRPr="00140A38">
        <w:rPr>
          <w:rFonts w:cs="Times New Roman"/>
          <w:color w:val="auto"/>
          <w:szCs w:val="28"/>
        </w:rPr>
        <w:t xml:space="preserve">Now to the one who works, his wage is not credited as a favor but as what is due. </w:t>
      </w:r>
    </w:p>
    <w:p w14:paraId="26576D57" w14:textId="77777777" w:rsidR="00C1268C" w:rsidRPr="00140A38" w:rsidRDefault="00C1268C" w:rsidP="00C7264E">
      <w:pPr>
        <w:pStyle w:val="NormalWeb"/>
        <w:numPr>
          <w:ilvl w:val="1"/>
          <w:numId w:val="49"/>
        </w:numPr>
        <w:rPr>
          <w:sz w:val="28"/>
          <w:szCs w:val="28"/>
        </w:rPr>
      </w:pPr>
      <w:r w:rsidRPr="00140A38">
        <w:rPr>
          <w:sz w:val="28"/>
          <w:szCs w:val="28"/>
        </w:rPr>
        <w:t>Paul is using simple logic. If you work, you are owed what is due.</w:t>
      </w:r>
    </w:p>
    <w:p w14:paraId="030A5842" w14:textId="77777777" w:rsidR="00C1268C" w:rsidRPr="00140A38" w:rsidRDefault="00C1268C" w:rsidP="00C7264E">
      <w:pPr>
        <w:pStyle w:val="NormalWeb"/>
        <w:numPr>
          <w:ilvl w:val="1"/>
          <w:numId w:val="49"/>
        </w:numPr>
        <w:rPr>
          <w:sz w:val="28"/>
          <w:szCs w:val="28"/>
        </w:rPr>
      </w:pPr>
      <w:r w:rsidRPr="00140A38">
        <w:rPr>
          <w:sz w:val="28"/>
          <w:szCs w:val="28"/>
        </w:rPr>
        <w:t>But Paul distinguishes between what is owed and what is a gift.</w:t>
      </w:r>
    </w:p>
    <w:p w14:paraId="3EE8918D" w14:textId="77777777" w:rsidR="00C1268C" w:rsidRPr="00140A38" w:rsidRDefault="00C1268C" w:rsidP="00C7264E">
      <w:pPr>
        <w:pStyle w:val="NormalWeb"/>
        <w:numPr>
          <w:ilvl w:val="1"/>
          <w:numId w:val="49"/>
        </w:numPr>
        <w:rPr>
          <w:sz w:val="28"/>
          <w:szCs w:val="28"/>
        </w:rPr>
      </w:pPr>
      <w:r w:rsidRPr="00140A38">
        <w:rPr>
          <w:sz w:val="28"/>
          <w:szCs w:val="28"/>
        </w:rPr>
        <w:t>Since the Jews looked to the Law to be justified, then their righteousness is something earned. But Paul contrasts the justification of Abraham with that in the previous verse by referencing Genesis 15:6, where Abraham was justified by faith before the Law was ever given.</w:t>
      </w:r>
    </w:p>
    <w:p w14:paraId="7B24A331" w14:textId="77777777" w:rsidR="00C1268C" w:rsidRPr="00140A38" w:rsidRDefault="00C1268C" w:rsidP="00C7264E">
      <w:pPr>
        <w:pStyle w:val="NormalWeb"/>
        <w:numPr>
          <w:ilvl w:val="1"/>
          <w:numId w:val="49"/>
        </w:numPr>
        <w:rPr>
          <w:sz w:val="28"/>
          <w:szCs w:val="28"/>
        </w:rPr>
      </w:pPr>
      <w:r w:rsidRPr="00140A38">
        <w:rPr>
          <w:sz w:val="28"/>
          <w:szCs w:val="28"/>
        </w:rPr>
        <w:t>He is proving to the Jews (and to us) that justification is by faith.</w:t>
      </w:r>
    </w:p>
    <w:p w14:paraId="47957EE5" w14:textId="77777777" w:rsidR="00C1268C" w:rsidRPr="00140A38" w:rsidRDefault="00C1268C" w:rsidP="00C7264E">
      <w:pPr>
        <w:pStyle w:val="Heading1"/>
        <w:numPr>
          <w:ilvl w:val="0"/>
          <w:numId w:val="49"/>
        </w:numPr>
        <w:rPr>
          <w:rFonts w:cs="Times New Roman"/>
          <w:color w:val="auto"/>
          <w:szCs w:val="28"/>
        </w:rPr>
      </w:pPr>
      <w:r w:rsidRPr="00140A38">
        <w:rPr>
          <w:rFonts w:cs="Times New Roman"/>
          <w:color w:val="auto"/>
          <w:szCs w:val="28"/>
        </w:rPr>
        <w:t xml:space="preserve">But to the one </w:t>
      </w:r>
      <w:r w:rsidRPr="00140A38">
        <w:rPr>
          <w:rFonts w:cs="Times New Roman"/>
          <w:color w:val="auto"/>
          <w:szCs w:val="28"/>
          <w:u w:val="single"/>
        </w:rPr>
        <w:t>who does not work</w:t>
      </w:r>
      <w:r w:rsidRPr="00140A38">
        <w:rPr>
          <w:rFonts w:cs="Times New Roman"/>
          <w:color w:val="auto"/>
          <w:szCs w:val="28"/>
        </w:rPr>
        <w:t xml:space="preserve">, but believes in Him who justifies the ungodly, </w:t>
      </w:r>
      <w:r w:rsidRPr="00140A38">
        <w:rPr>
          <w:rFonts w:cs="Times New Roman"/>
          <w:color w:val="auto"/>
          <w:szCs w:val="28"/>
          <w:u w:val="single"/>
        </w:rPr>
        <w:t>his faith is credited as righteousness</w:t>
      </w:r>
      <w:r w:rsidRPr="00140A38">
        <w:rPr>
          <w:rFonts w:cs="Times New Roman"/>
          <w:color w:val="auto"/>
          <w:szCs w:val="28"/>
        </w:rPr>
        <w:t xml:space="preserve">, </w:t>
      </w:r>
    </w:p>
    <w:p w14:paraId="4D31E6D7" w14:textId="77777777" w:rsidR="00C1268C" w:rsidRPr="00140A38" w:rsidRDefault="00C1268C" w:rsidP="00C7264E">
      <w:pPr>
        <w:pStyle w:val="NormalWeb"/>
        <w:numPr>
          <w:ilvl w:val="1"/>
          <w:numId w:val="49"/>
        </w:numPr>
        <w:spacing w:after="0" w:afterAutospacing="0"/>
        <w:rPr>
          <w:sz w:val="28"/>
          <w:szCs w:val="28"/>
        </w:rPr>
      </w:pPr>
      <w:r w:rsidRPr="00140A38">
        <w:rPr>
          <w:sz w:val="28"/>
          <w:szCs w:val="28"/>
        </w:rPr>
        <w:t>This is a pivotal verse as it is a development of Gen. 15:6, "Then he believed in the LORD; and He reckoned it to him as righteousness."</w:t>
      </w:r>
    </w:p>
    <w:p w14:paraId="0E71A32B" w14:textId="77777777" w:rsidR="00C1268C" w:rsidRPr="00140A38" w:rsidRDefault="00C1268C" w:rsidP="00C7264E">
      <w:pPr>
        <w:pStyle w:val="NormalWeb"/>
        <w:numPr>
          <w:ilvl w:val="1"/>
          <w:numId w:val="49"/>
        </w:numPr>
        <w:spacing w:after="0" w:afterAutospacing="0"/>
        <w:rPr>
          <w:sz w:val="28"/>
          <w:szCs w:val="28"/>
        </w:rPr>
      </w:pPr>
      <w:r w:rsidRPr="00140A38">
        <w:rPr>
          <w:sz w:val="28"/>
          <w:szCs w:val="28"/>
        </w:rPr>
        <w:t>We have two options here, work and belief. When you only have two things, and one is negated, the other is by itself. It is alone. Therefore, this verse teaches justification by faith alone.</w:t>
      </w:r>
    </w:p>
    <w:p w14:paraId="388D7307" w14:textId="77777777" w:rsidR="00C1268C" w:rsidRPr="00140A38" w:rsidRDefault="00C1268C" w:rsidP="00C7264E">
      <w:pPr>
        <w:pStyle w:val="NormalWeb"/>
        <w:numPr>
          <w:ilvl w:val="2"/>
          <w:numId w:val="49"/>
        </w:numPr>
        <w:spacing w:after="0" w:afterAutospacing="0"/>
        <w:rPr>
          <w:sz w:val="28"/>
          <w:szCs w:val="28"/>
        </w:rPr>
      </w:pPr>
      <w:r w:rsidRPr="00140A38">
        <w:rPr>
          <w:sz w:val="28"/>
          <w:szCs w:val="28"/>
        </w:rPr>
        <w:t>Opponents of the doctrine that justification is by faith alone will often go to James 2:24, which says, "</w:t>
      </w:r>
      <w:r w:rsidRPr="00140A38">
        <w:rPr>
          <w:color w:val="000000"/>
          <w:sz w:val="28"/>
          <w:szCs w:val="28"/>
        </w:rPr>
        <w:t>You</w:t>
      </w:r>
      <w:r w:rsidRPr="00140A38">
        <w:rPr>
          <w:sz w:val="28"/>
          <w:szCs w:val="28"/>
        </w:rPr>
        <w:t xml:space="preserve"> </w:t>
      </w:r>
      <w:r w:rsidRPr="00140A38">
        <w:rPr>
          <w:color w:val="000000"/>
          <w:sz w:val="28"/>
          <w:szCs w:val="28"/>
        </w:rPr>
        <w:t>see</w:t>
      </w:r>
      <w:r w:rsidRPr="00140A38">
        <w:rPr>
          <w:sz w:val="28"/>
          <w:szCs w:val="28"/>
        </w:rPr>
        <w:t xml:space="preserve"> that a man is justified by works and not by faith alone." They make mistakes.</w:t>
      </w:r>
    </w:p>
    <w:p w14:paraId="2582952F" w14:textId="77777777" w:rsidR="00C1268C" w:rsidRPr="00140A38" w:rsidRDefault="00C1268C" w:rsidP="00C7264E">
      <w:pPr>
        <w:pStyle w:val="NormalWeb"/>
        <w:numPr>
          <w:ilvl w:val="3"/>
          <w:numId w:val="49"/>
        </w:numPr>
        <w:spacing w:after="0" w:afterAutospacing="0"/>
        <w:rPr>
          <w:sz w:val="28"/>
          <w:szCs w:val="28"/>
        </w:rPr>
      </w:pPr>
      <w:r w:rsidRPr="00140A38">
        <w:rPr>
          <w:sz w:val="28"/>
          <w:szCs w:val="28"/>
        </w:rPr>
        <w:t>They set Scripture against Scripture.</w:t>
      </w:r>
    </w:p>
    <w:p w14:paraId="1DA1E40C" w14:textId="77777777" w:rsidR="00C1268C" w:rsidRPr="00140A38" w:rsidRDefault="00C1268C" w:rsidP="00C7264E">
      <w:pPr>
        <w:pStyle w:val="NormalWeb"/>
        <w:numPr>
          <w:ilvl w:val="3"/>
          <w:numId w:val="49"/>
        </w:numPr>
        <w:spacing w:after="0" w:afterAutospacing="0"/>
        <w:rPr>
          <w:sz w:val="28"/>
          <w:szCs w:val="28"/>
        </w:rPr>
      </w:pPr>
      <w:r w:rsidRPr="00140A38">
        <w:rPr>
          <w:sz w:val="28"/>
          <w:szCs w:val="28"/>
        </w:rPr>
        <w:t>They failed to read the context.</w:t>
      </w:r>
    </w:p>
    <w:p w14:paraId="66B66E22" w14:textId="77777777" w:rsidR="00C1268C" w:rsidRPr="00140A38" w:rsidRDefault="00C1268C" w:rsidP="00C7264E">
      <w:pPr>
        <w:pStyle w:val="NormalWeb"/>
        <w:numPr>
          <w:ilvl w:val="4"/>
          <w:numId w:val="49"/>
        </w:numPr>
        <w:spacing w:after="0" w:afterAutospacing="0"/>
        <w:rPr>
          <w:sz w:val="28"/>
          <w:szCs w:val="28"/>
        </w:rPr>
      </w:pPr>
      <w:r w:rsidRPr="00140A38">
        <w:rPr>
          <w:sz w:val="28"/>
          <w:szCs w:val="28"/>
        </w:rPr>
        <w:t>James 2 talks about true faith versus false faith that is demonstrated by your works before people (James 2:18). This is not talking about justification before God.</w:t>
      </w:r>
    </w:p>
    <w:p w14:paraId="7FABFD04" w14:textId="77777777" w:rsidR="00C1268C" w:rsidRPr="00140A38" w:rsidRDefault="00C1268C" w:rsidP="00C7264E">
      <w:pPr>
        <w:pStyle w:val="NormalWeb"/>
        <w:numPr>
          <w:ilvl w:val="1"/>
          <w:numId w:val="49"/>
        </w:numPr>
        <w:spacing w:after="0" w:afterAutospacing="0"/>
        <w:rPr>
          <w:sz w:val="28"/>
          <w:szCs w:val="28"/>
        </w:rPr>
      </w:pPr>
      <w:r w:rsidRPr="00140A38">
        <w:rPr>
          <w:sz w:val="28"/>
          <w:szCs w:val="28"/>
          <w:u w:val="single"/>
        </w:rPr>
        <w:t xml:space="preserve">Who does not </w:t>
      </w:r>
      <w:proofErr w:type="gramStart"/>
      <w:r w:rsidRPr="00140A38">
        <w:rPr>
          <w:sz w:val="28"/>
          <w:szCs w:val="28"/>
          <w:u w:val="single"/>
        </w:rPr>
        <w:t>work</w:t>
      </w:r>
      <w:proofErr w:type="gramEnd"/>
      <w:r w:rsidRPr="00140A38">
        <w:rPr>
          <w:sz w:val="28"/>
          <w:szCs w:val="28"/>
        </w:rPr>
        <w:t xml:space="preserve"> </w:t>
      </w:r>
    </w:p>
    <w:p w14:paraId="04168D86" w14:textId="77777777" w:rsidR="00C1268C" w:rsidRPr="00140A38" w:rsidRDefault="00C1268C" w:rsidP="00C7264E">
      <w:pPr>
        <w:pStyle w:val="NormalWeb"/>
        <w:numPr>
          <w:ilvl w:val="2"/>
          <w:numId w:val="49"/>
        </w:numPr>
        <w:spacing w:after="0" w:afterAutospacing="0"/>
        <w:rPr>
          <w:sz w:val="28"/>
          <w:szCs w:val="28"/>
        </w:rPr>
      </w:pPr>
      <w:r w:rsidRPr="00140A38">
        <w:rPr>
          <w:sz w:val="28"/>
          <w:szCs w:val="28"/>
        </w:rPr>
        <w:t xml:space="preserve">Paul has already stated that justification is apart from the works of the Law (Rom. 3:28).  </w:t>
      </w:r>
    </w:p>
    <w:p w14:paraId="704005F3" w14:textId="77777777" w:rsidR="00C1268C" w:rsidRPr="00140A38" w:rsidRDefault="00C1268C" w:rsidP="00C7264E">
      <w:pPr>
        <w:pStyle w:val="ListParagraph"/>
        <w:numPr>
          <w:ilvl w:val="3"/>
          <w:numId w:val="49"/>
        </w:numPr>
        <w:rPr>
          <w:rFonts w:ascii="Times New Roman" w:eastAsia="Times New Roman" w:hAnsi="Times New Roman" w:cs="Times New Roman"/>
          <w:sz w:val="28"/>
          <w:szCs w:val="28"/>
        </w:rPr>
      </w:pPr>
      <w:r w:rsidRPr="00140A38">
        <w:rPr>
          <w:rFonts w:ascii="Times New Roman" w:hAnsi="Times New Roman" w:cs="Times New Roman"/>
          <w:sz w:val="28"/>
          <w:szCs w:val="28"/>
        </w:rPr>
        <w:t>Rom. 3:28, "</w:t>
      </w:r>
      <w:r w:rsidRPr="00140A38">
        <w:rPr>
          <w:rFonts w:ascii="Times New Roman" w:eastAsia="Times New Roman" w:hAnsi="Times New Roman" w:cs="Times New Roman"/>
          <w:sz w:val="28"/>
          <w:szCs w:val="28"/>
        </w:rPr>
        <w:t>For we maintain that a man is justified by faith apart from works of the Law."</w:t>
      </w:r>
    </w:p>
    <w:p w14:paraId="633124ED" w14:textId="77777777" w:rsidR="00C1268C" w:rsidRPr="00140A38" w:rsidRDefault="00C1268C" w:rsidP="00C7264E">
      <w:pPr>
        <w:pStyle w:val="ListParagraph"/>
        <w:numPr>
          <w:ilvl w:val="3"/>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 xml:space="preserve">Gal. 2:16, "nevertheless knowing that a man is not justified by the works of the Law but through faith in Christ Jesus, even we have </w:t>
      </w:r>
      <w:r w:rsidRPr="00140A38">
        <w:rPr>
          <w:rFonts w:ascii="Times New Roman" w:eastAsia="Times New Roman" w:hAnsi="Times New Roman" w:cs="Times New Roman"/>
          <w:sz w:val="28"/>
          <w:szCs w:val="28"/>
        </w:rPr>
        <w:lastRenderedPageBreak/>
        <w:t>believed in Christ Jesus, so that we may be justified by faith in Christ and not by the works of the Law; since by the works of the Law no flesh will be justified."</w:t>
      </w:r>
    </w:p>
    <w:p w14:paraId="6F62766E" w14:textId="77777777" w:rsidR="00C1268C" w:rsidRPr="00140A38" w:rsidRDefault="00C1268C" w:rsidP="00C7264E">
      <w:pPr>
        <w:pStyle w:val="ListParagraph"/>
        <w:numPr>
          <w:ilvl w:val="3"/>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Gal. 2:21, "I do not nullify the grace of God, for if righteousness comes through the Law, then Christ died needlessly."</w:t>
      </w:r>
    </w:p>
    <w:p w14:paraId="2F664E1A" w14:textId="77777777" w:rsidR="00C1268C" w:rsidRPr="00140A38" w:rsidRDefault="00C1268C" w:rsidP="00C7264E">
      <w:pPr>
        <w:pStyle w:val="ListParagraph"/>
        <w:numPr>
          <w:ilvl w:val="2"/>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It does not say "Law." It does not say "Levitical law." It says "works."</w:t>
      </w:r>
    </w:p>
    <w:p w14:paraId="02CF03E8" w14:textId="77777777" w:rsidR="00C1268C" w:rsidRPr="00140A38" w:rsidRDefault="00C1268C" w:rsidP="00C7264E">
      <w:pPr>
        <w:pStyle w:val="ListParagraph"/>
        <w:numPr>
          <w:ilvl w:val="1"/>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Note</w:t>
      </w:r>
    </w:p>
    <w:p w14:paraId="5AD58132" w14:textId="77777777" w:rsidR="00C1268C" w:rsidRPr="00140A38" w:rsidRDefault="00C1268C" w:rsidP="00C7264E">
      <w:pPr>
        <w:pStyle w:val="ListParagraph"/>
        <w:numPr>
          <w:ilvl w:val="2"/>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When facing this verse, Roman Catholics and Eastern Orthodox often say that this refers to the priestly Law. This is ridiculous because nothing in the context supports that.</w:t>
      </w:r>
    </w:p>
    <w:p w14:paraId="4BCA318F" w14:textId="77777777" w:rsidR="00C1268C" w:rsidRPr="00140A38" w:rsidRDefault="00C1268C" w:rsidP="00C7264E">
      <w:pPr>
        <w:pStyle w:val="ListParagraph"/>
        <w:numPr>
          <w:ilvl w:val="1"/>
          <w:numId w:val="49"/>
        </w:numPr>
        <w:rPr>
          <w:rFonts w:ascii="Times New Roman" w:eastAsia="Times New Roman" w:hAnsi="Times New Roman" w:cs="Times New Roman"/>
          <w:sz w:val="28"/>
          <w:szCs w:val="28"/>
          <w:u w:val="single"/>
        </w:rPr>
      </w:pPr>
      <w:r w:rsidRPr="00140A38">
        <w:rPr>
          <w:rFonts w:ascii="Times New Roman" w:eastAsia="Times New Roman" w:hAnsi="Times New Roman" w:cs="Times New Roman"/>
          <w:sz w:val="28"/>
          <w:szCs w:val="28"/>
          <w:u w:val="single"/>
        </w:rPr>
        <w:t xml:space="preserve">His faith is credited as </w:t>
      </w:r>
      <w:proofErr w:type="gramStart"/>
      <w:r w:rsidRPr="00140A38">
        <w:rPr>
          <w:rFonts w:ascii="Times New Roman" w:eastAsia="Times New Roman" w:hAnsi="Times New Roman" w:cs="Times New Roman"/>
          <w:sz w:val="28"/>
          <w:szCs w:val="28"/>
          <w:u w:val="single"/>
        </w:rPr>
        <w:t>righteousness</w:t>
      </w:r>
      <w:proofErr w:type="gramEnd"/>
    </w:p>
    <w:p w14:paraId="26DC15FD" w14:textId="77777777" w:rsidR="00C1268C" w:rsidRPr="00140A38" w:rsidRDefault="00C1268C" w:rsidP="00C7264E">
      <w:pPr>
        <w:pStyle w:val="ListParagraph"/>
        <w:numPr>
          <w:ilvl w:val="2"/>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It is not works, nor is it works with faith, that are credited with righteousness. It is faith without works that is credited as righteousness.</w:t>
      </w:r>
    </w:p>
    <w:p w14:paraId="644458FC" w14:textId="77777777" w:rsidR="00C1268C" w:rsidRPr="00140A38" w:rsidRDefault="00C1268C" w:rsidP="00C7264E">
      <w:pPr>
        <w:pStyle w:val="ListParagraph"/>
        <w:numPr>
          <w:ilvl w:val="1"/>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To continue the thought from verse 3 (f) above</w:t>
      </w:r>
    </w:p>
    <w:p w14:paraId="2D169FBA" w14:textId="77777777" w:rsidR="00C1268C" w:rsidRPr="00140A38" w:rsidRDefault="00C1268C" w:rsidP="00C7264E">
      <w:pPr>
        <w:pStyle w:val="ListParagraph"/>
        <w:numPr>
          <w:ilvl w:val="2"/>
          <w:numId w:val="49"/>
        </w:numPr>
        <w:spacing w:after="0"/>
        <w:rPr>
          <w:rFonts w:ascii="Times New Roman" w:eastAsia="Times New Roman" w:hAnsi="Times New Roman" w:cs="Times New Roman"/>
          <w:sz w:val="28"/>
          <w:szCs w:val="28"/>
        </w:rPr>
      </w:pPr>
      <w:r w:rsidRPr="00140A38">
        <w:rPr>
          <w:rFonts w:ascii="Times New Roman" w:hAnsi="Times New Roman" w:cs="Times New Roman"/>
          <w:sz w:val="28"/>
          <w:szCs w:val="28"/>
        </w:rPr>
        <w:t xml:space="preserve">Justification/Righteousness  </w:t>
      </w:r>
    </w:p>
    <w:p w14:paraId="57FA76CA" w14:textId="77777777" w:rsidR="00C1268C" w:rsidRPr="00140A38" w:rsidRDefault="00C1268C" w:rsidP="00C7264E">
      <w:pPr>
        <w:pStyle w:val="NormalWeb"/>
        <w:numPr>
          <w:ilvl w:val="3"/>
          <w:numId w:val="49"/>
        </w:numPr>
        <w:spacing w:before="0" w:beforeAutospacing="0" w:after="0" w:afterAutospacing="0"/>
        <w:rPr>
          <w:sz w:val="28"/>
          <w:szCs w:val="28"/>
        </w:rPr>
      </w:pPr>
      <w:r w:rsidRPr="00140A38">
        <w:rPr>
          <w:sz w:val="28"/>
          <w:szCs w:val="28"/>
        </w:rPr>
        <w:t>The crediting of righteousness is by faith. To credit is a legal term, as is righteousness which is in relation to the Law. Therefore, in verse 5, the one who does NOT WORK is credited with righteousness. So, this is a legal declaration which relates to the Law, which relates to our works.</w:t>
      </w:r>
    </w:p>
    <w:p w14:paraId="3EAC0384" w14:textId="77777777" w:rsidR="00C1268C" w:rsidRPr="00140A38" w:rsidRDefault="00C1268C" w:rsidP="00C7264E">
      <w:pPr>
        <w:pStyle w:val="NormalWeb"/>
        <w:numPr>
          <w:ilvl w:val="2"/>
          <w:numId w:val="49"/>
        </w:numPr>
        <w:spacing w:before="0" w:beforeAutospacing="0" w:after="0" w:afterAutospacing="0"/>
        <w:rPr>
          <w:sz w:val="28"/>
          <w:szCs w:val="28"/>
        </w:rPr>
      </w:pPr>
      <w:r w:rsidRPr="00140A38">
        <w:rPr>
          <w:sz w:val="28"/>
          <w:szCs w:val="28"/>
        </w:rPr>
        <w:t>We are justified by faith without any works of the Law.</w:t>
      </w:r>
    </w:p>
    <w:p w14:paraId="3E733272" w14:textId="7ADD9189" w:rsidR="00C1268C" w:rsidRPr="00B0384F" w:rsidRDefault="00C1268C" w:rsidP="00C7264E">
      <w:pPr>
        <w:pStyle w:val="NormalWeb"/>
        <w:numPr>
          <w:ilvl w:val="1"/>
          <w:numId w:val="49"/>
        </w:numPr>
        <w:spacing w:before="0" w:beforeAutospacing="0" w:after="0" w:afterAutospacing="0"/>
        <w:rPr>
          <w:sz w:val="28"/>
          <w:szCs w:val="28"/>
        </w:rPr>
      </w:pPr>
      <w:r w:rsidRPr="00B0384F">
        <w:rPr>
          <w:sz w:val="28"/>
          <w:szCs w:val="28"/>
        </w:rPr>
        <w:t xml:space="preserve">Matthew 22:37–40, "And He said to him, </w:t>
      </w:r>
      <w:r w:rsidRPr="00B0384F">
        <w:rPr>
          <w:color w:val="FF0000"/>
          <w:sz w:val="28"/>
          <w:szCs w:val="28"/>
        </w:rPr>
        <w:t>" '</w:t>
      </w:r>
      <w:r w:rsidRPr="00B0384F">
        <w:rPr>
          <w:smallCaps/>
          <w:color w:val="FF0000"/>
          <w:sz w:val="28"/>
          <w:szCs w:val="28"/>
        </w:rPr>
        <w:t>You shall love the Lord your God with all your heart</w:t>
      </w:r>
      <w:r w:rsidRPr="00B0384F">
        <w:rPr>
          <w:color w:val="FF0000"/>
          <w:sz w:val="28"/>
          <w:szCs w:val="28"/>
        </w:rPr>
        <w:t xml:space="preserve">, </w:t>
      </w:r>
      <w:r w:rsidRPr="00B0384F">
        <w:rPr>
          <w:smallCaps/>
          <w:color w:val="FF0000"/>
          <w:sz w:val="28"/>
          <w:szCs w:val="28"/>
        </w:rPr>
        <w:t>and with all your soul</w:t>
      </w:r>
      <w:r w:rsidRPr="00B0384F">
        <w:rPr>
          <w:color w:val="FF0000"/>
          <w:sz w:val="28"/>
          <w:szCs w:val="28"/>
        </w:rPr>
        <w:t xml:space="preserve">, </w:t>
      </w:r>
      <w:r w:rsidRPr="00B0384F">
        <w:rPr>
          <w:smallCaps/>
          <w:color w:val="FF0000"/>
          <w:sz w:val="28"/>
          <w:szCs w:val="28"/>
        </w:rPr>
        <w:t>and with all your mind</w:t>
      </w:r>
      <w:r w:rsidRPr="00B0384F">
        <w:rPr>
          <w:color w:val="FF0000"/>
          <w:sz w:val="28"/>
          <w:szCs w:val="28"/>
        </w:rPr>
        <w:t>.'</w:t>
      </w:r>
      <w:r w:rsidRPr="00B0384F">
        <w:rPr>
          <w:sz w:val="28"/>
          <w:szCs w:val="28"/>
        </w:rPr>
        <w:t xml:space="preserve"> </w:t>
      </w:r>
      <w:r w:rsidRPr="00B0384F">
        <w:rPr>
          <w:sz w:val="28"/>
          <w:szCs w:val="28"/>
          <w:lang w:val="en"/>
        </w:rPr>
        <w:t xml:space="preserve">38 </w:t>
      </w:r>
      <w:r w:rsidRPr="00B0384F">
        <w:rPr>
          <w:color w:val="FF0000"/>
          <w:sz w:val="28"/>
          <w:szCs w:val="28"/>
        </w:rPr>
        <w:t>"This is the great and foremost commandment.</w:t>
      </w:r>
      <w:r w:rsidRPr="00B0384F">
        <w:rPr>
          <w:sz w:val="28"/>
          <w:szCs w:val="28"/>
        </w:rPr>
        <w:t xml:space="preserve"> </w:t>
      </w:r>
      <w:r w:rsidRPr="00B0384F">
        <w:rPr>
          <w:sz w:val="28"/>
          <w:szCs w:val="28"/>
          <w:lang w:val="en"/>
        </w:rPr>
        <w:t xml:space="preserve">39 </w:t>
      </w:r>
      <w:r w:rsidRPr="00B0384F">
        <w:rPr>
          <w:color w:val="FF0000"/>
          <w:sz w:val="28"/>
          <w:szCs w:val="28"/>
        </w:rPr>
        <w:t>"The second is like it, '</w:t>
      </w:r>
      <w:r w:rsidRPr="00B0384F">
        <w:rPr>
          <w:smallCaps/>
          <w:color w:val="FF0000"/>
          <w:sz w:val="28"/>
          <w:szCs w:val="28"/>
        </w:rPr>
        <w:t>You shall love your neighbor as yourself</w:t>
      </w:r>
      <w:r w:rsidRPr="00B0384F">
        <w:rPr>
          <w:color w:val="FF0000"/>
          <w:sz w:val="28"/>
          <w:szCs w:val="28"/>
        </w:rPr>
        <w:t>.'</w:t>
      </w:r>
      <w:r w:rsidRPr="00B0384F">
        <w:rPr>
          <w:sz w:val="28"/>
          <w:szCs w:val="28"/>
        </w:rPr>
        <w:t xml:space="preserve"> </w:t>
      </w:r>
      <w:r w:rsidRPr="00B0384F">
        <w:rPr>
          <w:sz w:val="28"/>
          <w:szCs w:val="28"/>
          <w:lang w:val="en"/>
        </w:rPr>
        <w:t xml:space="preserve">40 </w:t>
      </w:r>
      <w:r w:rsidRPr="00B0384F">
        <w:rPr>
          <w:color w:val="FF0000"/>
          <w:sz w:val="28"/>
          <w:szCs w:val="28"/>
        </w:rPr>
        <w:t xml:space="preserve">"On these two commandments </w:t>
      </w:r>
      <w:proofErr w:type="gramStart"/>
      <w:r w:rsidRPr="00B0384F">
        <w:rPr>
          <w:color w:val="FF0000"/>
          <w:sz w:val="28"/>
          <w:szCs w:val="28"/>
        </w:rPr>
        <w:t>depend</w:t>
      </w:r>
      <w:proofErr w:type="gramEnd"/>
      <w:r w:rsidRPr="00B0384F">
        <w:rPr>
          <w:color w:val="FF0000"/>
          <w:sz w:val="28"/>
          <w:szCs w:val="28"/>
        </w:rPr>
        <w:t xml:space="preserve"> the whole Law and the Prophets.'</w:t>
      </w:r>
      <w:r w:rsidRPr="00B0384F">
        <w:rPr>
          <w:sz w:val="28"/>
          <w:szCs w:val="28"/>
        </w:rPr>
        <w:t>"</w:t>
      </w:r>
    </w:p>
    <w:p w14:paraId="646306BE" w14:textId="77777777" w:rsidR="00C1268C" w:rsidRPr="00140A38" w:rsidRDefault="00C1268C" w:rsidP="00C7264E">
      <w:pPr>
        <w:pStyle w:val="Heading1"/>
        <w:numPr>
          <w:ilvl w:val="0"/>
          <w:numId w:val="49"/>
        </w:numPr>
        <w:rPr>
          <w:rFonts w:cs="Times New Roman"/>
          <w:color w:val="auto"/>
          <w:szCs w:val="28"/>
        </w:rPr>
      </w:pPr>
      <w:r w:rsidRPr="00140A38">
        <w:rPr>
          <w:rFonts w:cs="Times New Roman"/>
          <w:color w:val="auto"/>
          <w:szCs w:val="28"/>
        </w:rPr>
        <w:t xml:space="preserve">just as David also speaks of the blessing on the man to whom God credits righteousness apart from works: </w:t>
      </w:r>
    </w:p>
    <w:p w14:paraId="4606A43B" w14:textId="77777777" w:rsidR="00C1268C" w:rsidRPr="00140A38" w:rsidRDefault="00C1268C" w:rsidP="00C7264E">
      <w:pPr>
        <w:pStyle w:val="NormalWeb"/>
        <w:numPr>
          <w:ilvl w:val="1"/>
          <w:numId w:val="49"/>
        </w:numPr>
        <w:spacing w:after="0" w:afterAutospacing="0"/>
        <w:rPr>
          <w:sz w:val="28"/>
          <w:szCs w:val="28"/>
        </w:rPr>
      </w:pPr>
      <w:r w:rsidRPr="00140A38">
        <w:rPr>
          <w:sz w:val="28"/>
          <w:szCs w:val="28"/>
        </w:rPr>
        <w:t>Paul continues with the argument of righteousness by faith and turns his attention to David, another key figure in Jewish history.</w:t>
      </w:r>
    </w:p>
    <w:p w14:paraId="2B313D8C" w14:textId="77777777" w:rsidR="00B0384F" w:rsidRDefault="00C1268C" w:rsidP="00C7264E">
      <w:pPr>
        <w:pStyle w:val="NormalWeb"/>
        <w:numPr>
          <w:ilvl w:val="1"/>
          <w:numId w:val="49"/>
        </w:numPr>
        <w:spacing w:before="0" w:after="240" w:afterAutospacing="0"/>
        <w:rPr>
          <w:sz w:val="28"/>
          <w:szCs w:val="28"/>
        </w:rPr>
      </w:pPr>
      <w:r w:rsidRPr="00B0384F">
        <w:rPr>
          <w:sz w:val="28"/>
          <w:szCs w:val="28"/>
        </w:rPr>
        <w:t>Paul is pulling in the heavyweights: Abraham, the father of the Israelite nation, and David, the father of the messianic line."</w:t>
      </w:r>
    </w:p>
    <w:p w14:paraId="65C91FC9" w14:textId="5DE4BCF0" w:rsidR="00C1268C" w:rsidRPr="00B0384F" w:rsidRDefault="00C1268C" w:rsidP="00C7264E">
      <w:pPr>
        <w:pStyle w:val="NormalWeb"/>
        <w:numPr>
          <w:ilvl w:val="0"/>
          <w:numId w:val="49"/>
        </w:numPr>
        <w:spacing w:before="0" w:after="240" w:afterAutospacing="0"/>
        <w:rPr>
          <w:b/>
          <w:bCs/>
          <w:sz w:val="28"/>
          <w:szCs w:val="28"/>
        </w:rPr>
      </w:pPr>
      <w:r w:rsidRPr="00B0384F">
        <w:rPr>
          <w:b/>
          <w:bCs/>
          <w:sz w:val="28"/>
          <w:szCs w:val="28"/>
        </w:rPr>
        <w:t xml:space="preserve">Blessed </w:t>
      </w:r>
      <w:proofErr w:type="gramStart"/>
      <w:r w:rsidRPr="00B0384F">
        <w:rPr>
          <w:b/>
          <w:bCs/>
          <w:sz w:val="28"/>
          <w:szCs w:val="28"/>
        </w:rPr>
        <w:t>are</w:t>
      </w:r>
      <w:proofErr w:type="gramEnd"/>
      <w:r w:rsidRPr="00B0384F">
        <w:rPr>
          <w:b/>
          <w:bCs/>
          <w:sz w:val="28"/>
          <w:szCs w:val="28"/>
        </w:rPr>
        <w:t xml:space="preserve"> those whose lawless deeds have been forgiven, And whose sins have been covered. </w:t>
      </w:r>
    </w:p>
    <w:p w14:paraId="6FD5479F" w14:textId="77777777" w:rsidR="00C1268C" w:rsidRPr="00140A38" w:rsidRDefault="00C1268C" w:rsidP="00C7264E">
      <w:pPr>
        <w:pStyle w:val="Heading1"/>
        <w:numPr>
          <w:ilvl w:val="0"/>
          <w:numId w:val="49"/>
        </w:numPr>
        <w:spacing w:before="0"/>
        <w:rPr>
          <w:rFonts w:cs="Times New Roman"/>
          <w:color w:val="auto"/>
          <w:szCs w:val="28"/>
        </w:rPr>
      </w:pPr>
      <w:r w:rsidRPr="00140A38">
        <w:rPr>
          <w:rFonts w:cs="Times New Roman"/>
          <w:color w:val="auto"/>
          <w:szCs w:val="28"/>
        </w:rPr>
        <w:lastRenderedPageBreak/>
        <w:t xml:space="preserve">"Blessed is the man whose sin the Lord will not take into account." </w:t>
      </w:r>
    </w:p>
    <w:p w14:paraId="6429844A" w14:textId="77777777" w:rsidR="00C1268C" w:rsidRPr="00140A38" w:rsidRDefault="00C1268C" w:rsidP="00C7264E">
      <w:pPr>
        <w:pStyle w:val="ListParagraph"/>
        <w:numPr>
          <w:ilvl w:val="1"/>
          <w:numId w:val="49"/>
        </w:numPr>
        <w:spacing w:after="0"/>
        <w:rPr>
          <w:rFonts w:ascii="Times New Roman" w:hAnsi="Times New Roman" w:cs="Times New Roman"/>
          <w:sz w:val="28"/>
          <w:szCs w:val="28"/>
        </w:rPr>
      </w:pPr>
      <w:r w:rsidRPr="00140A38">
        <w:rPr>
          <w:rFonts w:ascii="Times New Roman" w:hAnsi="Times New Roman" w:cs="Times New Roman"/>
          <w:sz w:val="28"/>
          <w:szCs w:val="28"/>
        </w:rPr>
        <w:t>Paul quotes from Psalm 31:1-2</w:t>
      </w:r>
    </w:p>
    <w:p w14:paraId="27C4E985" w14:textId="77777777" w:rsidR="00C1268C" w:rsidRPr="00140A38" w:rsidRDefault="00C1268C" w:rsidP="00C7264E">
      <w:pPr>
        <w:pStyle w:val="Heading1"/>
        <w:numPr>
          <w:ilvl w:val="0"/>
          <w:numId w:val="49"/>
        </w:numPr>
        <w:spacing w:before="0"/>
        <w:rPr>
          <w:rFonts w:cs="Times New Roman"/>
          <w:color w:val="auto"/>
          <w:szCs w:val="28"/>
        </w:rPr>
      </w:pPr>
      <w:r w:rsidRPr="00140A38">
        <w:rPr>
          <w:rFonts w:cs="Times New Roman"/>
          <w:color w:val="auto"/>
          <w:szCs w:val="28"/>
        </w:rPr>
        <w:t xml:space="preserve">Is this blessing then on the circumcised, or on the uncircumcised also? For we say, "Faith was credited to Abraham as righteousness." </w:t>
      </w:r>
    </w:p>
    <w:p w14:paraId="483F569A" w14:textId="77777777" w:rsidR="00C1268C" w:rsidRPr="00140A38" w:rsidRDefault="00C1268C" w:rsidP="00C7264E">
      <w:pPr>
        <w:pStyle w:val="NormalWeb"/>
        <w:numPr>
          <w:ilvl w:val="1"/>
          <w:numId w:val="49"/>
        </w:numPr>
        <w:rPr>
          <w:sz w:val="28"/>
          <w:szCs w:val="28"/>
        </w:rPr>
      </w:pPr>
      <w:r w:rsidRPr="00140A38">
        <w:rPr>
          <w:sz w:val="28"/>
          <w:szCs w:val="28"/>
        </w:rPr>
        <w:t xml:space="preserve">It was said of Abraham that he was righteous before the covenant of circumcision was instituted. </w:t>
      </w:r>
    </w:p>
    <w:p w14:paraId="40EA3021" w14:textId="77777777" w:rsidR="00C1268C" w:rsidRPr="00140A38" w:rsidRDefault="00C1268C" w:rsidP="00C7264E">
      <w:pPr>
        <w:pStyle w:val="ListParagraph"/>
        <w:numPr>
          <w:ilvl w:val="2"/>
          <w:numId w:val="49"/>
        </w:numPr>
        <w:spacing w:after="0"/>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Gen. 15:6, "Then he believed in the LORD; and He reckoned it to him as righteousness."</w:t>
      </w:r>
    </w:p>
    <w:p w14:paraId="73454830" w14:textId="77777777" w:rsidR="00C1268C" w:rsidRPr="00140A38" w:rsidRDefault="00C1268C" w:rsidP="00C7264E">
      <w:pPr>
        <w:pStyle w:val="ListParagraph"/>
        <w:numPr>
          <w:ilvl w:val="2"/>
          <w:numId w:val="49"/>
        </w:numPr>
        <w:spacing w:after="0"/>
        <w:rPr>
          <w:rFonts w:ascii="Times New Roman" w:eastAsia="Times New Roman" w:hAnsi="Times New Roman" w:cs="Times New Roman"/>
          <w:sz w:val="28"/>
          <w:szCs w:val="28"/>
        </w:rPr>
      </w:pPr>
      <w:r w:rsidRPr="00140A38">
        <w:rPr>
          <w:rFonts w:ascii="Times New Roman" w:hAnsi="Times New Roman" w:cs="Times New Roman"/>
          <w:sz w:val="28"/>
          <w:szCs w:val="28"/>
        </w:rPr>
        <w:t xml:space="preserve">Acts 7:6, "But God spoke to this effect, that his </w:t>
      </w:r>
      <w:r w:rsidRPr="00140A38">
        <w:rPr>
          <w:rFonts w:ascii="Times New Roman" w:hAnsi="Times New Roman" w:cs="Times New Roman"/>
          <w:smallCaps/>
          <w:sz w:val="28"/>
          <w:szCs w:val="28"/>
        </w:rPr>
        <w:t>descendants would be aliens in a foreign land</w:t>
      </w:r>
      <w:r w:rsidRPr="00140A38">
        <w:rPr>
          <w:rFonts w:ascii="Times New Roman" w:hAnsi="Times New Roman" w:cs="Times New Roman"/>
          <w:sz w:val="28"/>
          <w:szCs w:val="28"/>
        </w:rPr>
        <w:t xml:space="preserve">, </w:t>
      </w:r>
      <w:r w:rsidRPr="00140A38">
        <w:rPr>
          <w:rFonts w:ascii="Times New Roman" w:hAnsi="Times New Roman" w:cs="Times New Roman"/>
          <w:smallCaps/>
          <w:sz w:val="28"/>
          <w:szCs w:val="28"/>
        </w:rPr>
        <w:t>and that they would</w:t>
      </w:r>
      <w:r w:rsidRPr="00140A38">
        <w:rPr>
          <w:rFonts w:ascii="Times New Roman" w:hAnsi="Times New Roman" w:cs="Times New Roman"/>
          <w:sz w:val="28"/>
          <w:szCs w:val="28"/>
        </w:rPr>
        <w:t xml:space="preserve"> </w:t>
      </w:r>
      <w:r w:rsidRPr="00140A38">
        <w:rPr>
          <w:rFonts w:ascii="Times New Roman" w:hAnsi="Times New Roman" w:cs="Times New Roman"/>
          <w:smallCaps/>
          <w:sz w:val="28"/>
          <w:szCs w:val="28"/>
        </w:rPr>
        <w:t>be enslaved and mistreated for four hundred years</w:t>
      </w:r>
      <w:r w:rsidRPr="00140A38">
        <w:rPr>
          <w:rFonts w:ascii="Times New Roman" w:hAnsi="Times New Roman" w:cs="Times New Roman"/>
          <w:sz w:val="28"/>
          <w:szCs w:val="28"/>
        </w:rPr>
        <w:t>."</w:t>
      </w:r>
    </w:p>
    <w:p w14:paraId="43EF5059" w14:textId="77777777" w:rsidR="00C1268C" w:rsidRPr="003357C6" w:rsidRDefault="00C1268C" w:rsidP="00C7264E">
      <w:pPr>
        <w:pStyle w:val="NormalWeb"/>
        <w:numPr>
          <w:ilvl w:val="1"/>
          <w:numId w:val="49"/>
        </w:numPr>
        <w:spacing w:after="240" w:afterAutospacing="0"/>
        <w:rPr>
          <w:sz w:val="28"/>
          <w:szCs w:val="28"/>
        </w:rPr>
      </w:pPr>
      <w:r w:rsidRPr="00140A38">
        <w:rPr>
          <w:sz w:val="28"/>
          <w:szCs w:val="28"/>
        </w:rPr>
        <w:t xml:space="preserve">To </w:t>
      </w:r>
      <w:r>
        <w:rPr>
          <w:sz w:val="28"/>
          <w:szCs w:val="28"/>
        </w:rPr>
        <w:t xml:space="preserve">the </w:t>
      </w:r>
      <w:r w:rsidRPr="00140A38">
        <w:rPr>
          <w:sz w:val="28"/>
          <w:szCs w:val="28"/>
        </w:rPr>
        <w:t xml:space="preserve">Jews, circumcision was one of the rites that separated them from the rest of the world. It was a sign of the covenant relationship between God and His people. </w:t>
      </w:r>
    </w:p>
    <w:p w14:paraId="4EEA4A5C" w14:textId="77777777" w:rsidR="00C1268C" w:rsidRPr="00140A38" w:rsidRDefault="00C1268C" w:rsidP="00C7264E">
      <w:pPr>
        <w:pStyle w:val="Heading1"/>
        <w:numPr>
          <w:ilvl w:val="0"/>
          <w:numId w:val="49"/>
        </w:numPr>
        <w:spacing w:before="0"/>
        <w:rPr>
          <w:rFonts w:cs="Times New Roman"/>
          <w:color w:val="auto"/>
          <w:szCs w:val="28"/>
        </w:rPr>
      </w:pPr>
      <w:r w:rsidRPr="00140A38">
        <w:rPr>
          <w:rFonts w:cs="Times New Roman"/>
          <w:color w:val="auto"/>
          <w:szCs w:val="28"/>
        </w:rPr>
        <w:t xml:space="preserve">How then was it credited? While he was circumcised, or uncircumcised? Not while circumcised, but while </w:t>
      </w:r>
      <w:proofErr w:type="gramStart"/>
      <w:r w:rsidRPr="00140A38">
        <w:rPr>
          <w:rFonts w:cs="Times New Roman"/>
          <w:color w:val="auto"/>
          <w:szCs w:val="28"/>
        </w:rPr>
        <w:t>uncircumcised</w:t>
      </w:r>
      <w:proofErr w:type="gramEnd"/>
    </w:p>
    <w:p w14:paraId="0D339812" w14:textId="77777777" w:rsidR="00C1268C" w:rsidRPr="00140A38" w:rsidRDefault="00C1268C" w:rsidP="00C7264E">
      <w:pPr>
        <w:pStyle w:val="NormalWeb"/>
        <w:numPr>
          <w:ilvl w:val="1"/>
          <w:numId w:val="49"/>
        </w:numPr>
        <w:rPr>
          <w:sz w:val="28"/>
          <w:szCs w:val="28"/>
        </w:rPr>
      </w:pPr>
      <w:r w:rsidRPr="00140A38">
        <w:rPr>
          <w:sz w:val="28"/>
          <w:szCs w:val="28"/>
        </w:rPr>
        <w:t xml:space="preserve">Paul is carefully pointing out that circumcision was </w:t>
      </w:r>
      <w:r w:rsidRPr="0047498B">
        <w:rPr>
          <w:i/>
          <w:iCs/>
          <w:sz w:val="28"/>
          <w:szCs w:val="28"/>
        </w:rPr>
        <w:t>after</w:t>
      </w:r>
      <w:r w:rsidRPr="00140A38">
        <w:rPr>
          <w:sz w:val="28"/>
          <w:szCs w:val="28"/>
        </w:rPr>
        <w:t xml:space="preserve"> Abraham's justification (v. 10), apart from any works. This is critical</w:t>
      </w:r>
      <w:r>
        <w:rPr>
          <w:sz w:val="28"/>
          <w:szCs w:val="28"/>
        </w:rPr>
        <w:t xml:space="preserve"> in his theology and New Testament theology</w:t>
      </w:r>
      <w:r w:rsidRPr="00140A38">
        <w:rPr>
          <w:sz w:val="28"/>
          <w:szCs w:val="28"/>
        </w:rPr>
        <w:t>.</w:t>
      </w:r>
    </w:p>
    <w:p w14:paraId="0F5DAC8E" w14:textId="77777777" w:rsidR="00C1268C" w:rsidRPr="00140A38" w:rsidRDefault="00C1268C" w:rsidP="00C7264E">
      <w:pPr>
        <w:pStyle w:val="NormalWeb"/>
        <w:numPr>
          <w:ilvl w:val="1"/>
          <w:numId w:val="49"/>
        </w:numPr>
        <w:rPr>
          <w:sz w:val="28"/>
          <w:szCs w:val="28"/>
        </w:rPr>
      </w:pPr>
      <w:r w:rsidRPr="00140A38">
        <w:rPr>
          <w:sz w:val="28"/>
          <w:szCs w:val="28"/>
        </w:rPr>
        <w:t>This is a challenge to the Jews</w:t>
      </w:r>
      <w:r>
        <w:rPr>
          <w:sz w:val="28"/>
          <w:szCs w:val="28"/>
        </w:rPr>
        <w:t>'</w:t>
      </w:r>
      <w:r w:rsidRPr="00140A38">
        <w:rPr>
          <w:sz w:val="28"/>
          <w:szCs w:val="28"/>
        </w:rPr>
        <w:t xml:space="preserve"> understanding of covenant-keeping. They put a lot of emphasis on their ability to keep the </w:t>
      </w:r>
      <w:r>
        <w:rPr>
          <w:sz w:val="28"/>
          <w:szCs w:val="28"/>
        </w:rPr>
        <w:t>L</w:t>
      </w:r>
      <w:r w:rsidRPr="00140A38">
        <w:rPr>
          <w:sz w:val="28"/>
          <w:szCs w:val="28"/>
        </w:rPr>
        <w:t>aw.</w:t>
      </w:r>
    </w:p>
    <w:p w14:paraId="17B1780A" w14:textId="77777777" w:rsidR="00C1268C" w:rsidRPr="00140A38" w:rsidRDefault="00C1268C" w:rsidP="00C7264E">
      <w:pPr>
        <w:pStyle w:val="NormalWeb"/>
        <w:numPr>
          <w:ilvl w:val="1"/>
          <w:numId w:val="49"/>
        </w:numPr>
        <w:rPr>
          <w:sz w:val="28"/>
          <w:szCs w:val="28"/>
        </w:rPr>
      </w:pPr>
      <w:r w:rsidRPr="00140A38">
        <w:rPr>
          <w:sz w:val="28"/>
          <w:szCs w:val="28"/>
        </w:rPr>
        <w:t xml:space="preserve">Col. 2:11-12 is sometimes referenced </w:t>
      </w:r>
      <w:r>
        <w:rPr>
          <w:sz w:val="28"/>
          <w:szCs w:val="28"/>
        </w:rPr>
        <w:t>for the position that b</w:t>
      </w:r>
      <w:r w:rsidRPr="00140A38">
        <w:rPr>
          <w:sz w:val="28"/>
          <w:szCs w:val="28"/>
        </w:rPr>
        <w:t>aptism is a possible covenant replacement of O.T. circumcision.</w:t>
      </w:r>
    </w:p>
    <w:p w14:paraId="0E56D0CE" w14:textId="77777777" w:rsidR="00C1268C" w:rsidRPr="00140A38" w:rsidRDefault="00C1268C" w:rsidP="00C7264E">
      <w:pPr>
        <w:pStyle w:val="ListParagraph"/>
        <w:numPr>
          <w:ilvl w:val="2"/>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Col. 2:11–12, "and in Him you were also circumcised with a circumcision made without hands, in the removal of the body of the flesh by the circumcision of Christ; 12 having been buried with Him in baptism, in which you were also raised up with Him through faith in the working of God, who raised Him from the dead."</w:t>
      </w:r>
    </w:p>
    <w:p w14:paraId="33953904" w14:textId="77777777" w:rsidR="00C1268C" w:rsidRPr="00140A38" w:rsidRDefault="00C1268C" w:rsidP="00C7264E">
      <w:pPr>
        <w:pStyle w:val="ListParagraph"/>
        <w:numPr>
          <w:ilvl w:val="2"/>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 xml:space="preserve">Is baptism the thing that saves us? Is the ceremony of the application of water the means of our justification? Or is it </w:t>
      </w:r>
      <w:proofErr w:type="gramStart"/>
      <w:r w:rsidRPr="00140A38">
        <w:rPr>
          <w:rFonts w:ascii="Times New Roman" w:eastAsia="Times New Roman" w:hAnsi="Times New Roman" w:cs="Times New Roman"/>
          <w:sz w:val="28"/>
          <w:szCs w:val="28"/>
        </w:rPr>
        <w:t>faith</w:t>
      </w:r>
      <w:proofErr w:type="gramEnd"/>
    </w:p>
    <w:p w14:paraId="7EB9218C" w14:textId="77777777" w:rsidR="00C1268C" w:rsidRPr="00140A38" w:rsidRDefault="00C1268C" w:rsidP="00C7264E">
      <w:pPr>
        <w:pStyle w:val="ListParagraph"/>
        <w:numPr>
          <w:ilvl w:val="3"/>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Rom. 3:28, "For we maintain that a man is justified by faith apart from works of the Law."</w:t>
      </w:r>
    </w:p>
    <w:p w14:paraId="1F48E28F" w14:textId="77777777" w:rsidR="00C1268C" w:rsidRPr="00140A38" w:rsidRDefault="00C1268C" w:rsidP="00C7264E">
      <w:pPr>
        <w:pStyle w:val="ListParagraph"/>
        <w:numPr>
          <w:ilvl w:val="3"/>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Rom. 4:5, "But to the one who does not work, but believes in Him who justifies the ungodly, his faith is credited as righteousness.</w:t>
      </w:r>
      <w:r>
        <w:rPr>
          <w:rFonts w:ascii="Times New Roman" w:eastAsia="Times New Roman" w:hAnsi="Times New Roman" w:cs="Times New Roman"/>
          <w:sz w:val="28"/>
          <w:szCs w:val="28"/>
        </w:rPr>
        <w:t>"</w:t>
      </w:r>
    </w:p>
    <w:p w14:paraId="4A28549A" w14:textId="77777777" w:rsidR="00C1268C" w:rsidRPr="00140A38" w:rsidRDefault="00C1268C" w:rsidP="00C7264E">
      <w:pPr>
        <w:pStyle w:val="ListParagraph"/>
        <w:numPr>
          <w:ilvl w:val="3"/>
          <w:numId w:val="49"/>
        </w:numPr>
        <w:rPr>
          <w:rFonts w:ascii="Times New Roman" w:eastAsia="Times New Roman" w:hAnsi="Times New Roman" w:cs="Times New Roman"/>
          <w:sz w:val="28"/>
          <w:szCs w:val="28"/>
        </w:rPr>
      </w:pPr>
      <w:r w:rsidRPr="00140A38">
        <w:rPr>
          <w:rFonts w:ascii="Times New Roman" w:hAnsi="Times New Roman" w:cs="Times New Roman"/>
          <w:sz w:val="28"/>
          <w:szCs w:val="28"/>
        </w:rPr>
        <w:t xml:space="preserve">Rom. 5:1, </w:t>
      </w:r>
      <w:r>
        <w:rPr>
          <w:rFonts w:ascii="Times New Roman" w:hAnsi="Times New Roman" w:cs="Times New Roman"/>
          <w:sz w:val="28"/>
          <w:szCs w:val="28"/>
        </w:rPr>
        <w:t>"</w:t>
      </w:r>
      <w:r w:rsidRPr="00140A38">
        <w:rPr>
          <w:rFonts w:ascii="Times New Roman" w:hAnsi="Times New Roman" w:cs="Times New Roman"/>
          <w:sz w:val="28"/>
          <w:szCs w:val="28"/>
        </w:rPr>
        <w:t>Therefore, having been justified by faith, we have peace with God through our Lord Jesus Christ,"</w:t>
      </w:r>
    </w:p>
    <w:p w14:paraId="08426AD2" w14:textId="77777777" w:rsidR="00C1268C" w:rsidRPr="00140A38" w:rsidRDefault="00C1268C" w:rsidP="00C7264E">
      <w:pPr>
        <w:pStyle w:val="ListParagraph"/>
        <w:numPr>
          <w:ilvl w:val="1"/>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lastRenderedPageBreak/>
        <w:t xml:space="preserve">Note: </w:t>
      </w:r>
    </w:p>
    <w:p w14:paraId="7708A9B7" w14:textId="77777777" w:rsidR="00C1268C" w:rsidRPr="00140A38" w:rsidRDefault="00C1268C" w:rsidP="00C7264E">
      <w:pPr>
        <w:pStyle w:val="ListParagraph"/>
        <w:numPr>
          <w:ilvl w:val="2"/>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 xml:space="preserve">In Hebrew “circumcise” is </w:t>
      </w:r>
      <w:r w:rsidRPr="00140A38">
        <w:rPr>
          <w:rFonts w:ascii="Times New Roman" w:hAnsi="Times New Roman" w:cs="Times New Roman" w:hint="cs"/>
          <w:b/>
          <w:sz w:val="28"/>
          <w:szCs w:val="28"/>
          <w:rtl/>
          <w:lang w:bidi="he-IL"/>
        </w:rPr>
        <w:t>מוּל</w:t>
      </w:r>
      <w:r w:rsidRPr="00140A38">
        <w:rPr>
          <w:rFonts w:ascii="Times New Roman" w:hAnsi="Times New Roman" w:cs="Times New Roman"/>
          <w:bCs/>
          <w:sz w:val="28"/>
          <w:szCs w:val="28"/>
        </w:rPr>
        <w:t>,</w:t>
      </w:r>
      <w:r w:rsidRPr="00140A38">
        <w:rPr>
          <w:rFonts w:ascii="Times New Roman" w:hAnsi="Times New Roman" w:cs="Times New Roman"/>
          <w:sz w:val="28"/>
          <w:szCs w:val="28"/>
        </w:rPr>
        <w:t xml:space="preserve"> </w:t>
      </w:r>
      <w:r w:rsidRPr="00140A38">
        <w:rPr>
          <w:rFonts w:ascii="Times New Roman" w:hAnsi="Times New Roman" w:cs="Times New Roman" w:hint="cs"/>
          <w:b/>
          <w:sz w:val="28"/>
          <w:szCs w:val="28"/>
          <w:rtl/>
          <w:lang w:bidi="he-IL"/>
        </w:rPr>
        <w:t>מוּל</w:t>
      </w:r>
      <w:r w:rsidRPr="00140A38">
        <w:rPr>
          <w:rFonts w:ascii="Times New Roman" w:hAnsi="Times New Roman" w:cs="Times New Roman"/>
          <w:sz w:val="28"/>
          <w:szCs w:val="28"/>
        </w:rPr>
        <w:t xml:space="preserve"> [</w:t>
      </w:r>
      <w:proofErr w:type="spellStart"/>
      <w:r w:rsidRPr="00140A38">
        <w:rPr>
          <w:rFonts w:ascii="Times New Roman" w:hAnsi="Times New Roman" w:cs="Times New Roman"/>
          <w:i/>
          <w:sz w:val="28"/>
          <w:szCs w:val="28"/>
        </w:rPr>
        <w:t>muwl</w:t>
      </w:r>
      <w:proofErr w:type="spellEnd"/>
      <w:r w:rsidRPr="00140A38">
        <w:rPr>
          <w:rFonts w:ascii="Times New Roman" w:hAnsi="Times New Roman" w:cs="Times New Roman"/>
          <w:sz w:val="28"/>
          <w:szCs w:val="28"/>
        </w:rPr>
        <w:t xml:space="preserve"> /</w:t>
      </w:r>
      <w:proofErr w:type="spellStart"/>
      <w:r w:rsidRPr="00140A38">
        <w:rPr>
          <w:rFonts w:ascii="Times New Roman" w:hAnsi="Times New Roman" w:cs="Times New Roman"/>
          <w:sz w:val="28"/>
          <w:szCs w:val="28"/>
        </w:rPr>
        <w:t>mool</w:t>
      </w:r>
      <w:proofErr w:type="spellEnd"/>
      <w:r w:rsidRPr="00140A38">
        <w:rPr>
          <w:rFonts w:ascii="Times New Roman" w:hAnsi="Times New Roman" w:cs="Times New Roman"/>
          <w:sz w:val="28"/>
          <w:szCs w:val="28"/>
        </w:rPr>
        <w:t xml:space="preserve">/]. It occurs 35 Times in the OT. </w:t>
      </w:r>
      <w:r>
        <w:rPr>
          <w:rFonts w:ascii="Times New Roman" w:hAnsi="Times New Roman" w:cs="Times New Roman"/>
          <w:sz w:val="28"/>
          <w:szCs w:val="28"/>
        </w:rPr>
        <w:t>"</w:t>
      </w:r>
      <w:r w:rsidRPr="00140A38">
        <w:rPr>
          <w:rFonts w:ascii="Times New Roman" w:hAnsi="Times New Roman" w:cs="Times New Roman"/>
          <w:sz w:val="28"/>
          <w:szCs w:val="28"/>
        </w:rPr>
        <w:t>Circumcision</w:t>
      </w:r>
      <w:r>
        <w:rPr>
          <w:rFonts w:ascii="Times New Roman" w:hAnsi="Times New Roman" w:cs="Times New Roman"/>
          <w:sz w:val="28"/>
          <w:szCs w:val="28"/>
        </w:rPr>
        <w:t>"</w:t>
      </w:r>
      <w:r w:rsidRPr="00140A38">
        <w:rPr>
          <w:rFonts w:ascii="Times New Roman" w:hAnsi="Times New Roman" w:cs="Times New Roman"/>
          <w:sz w:val="28"/>
          <w:szCs w:val="28"/>
        </w:rPr>
        <w:t xml:space="preserve"> is </w:t>
      </w:r>
      <w:r w:rsidRPr="00140A38">
        <w:rPr>
          <w:rFonts w:ascii="Times New Roman" w:hAnsi="Times New Roman" w:cs="Times New Roman" w:hint="cs"/>
          <w:b/>
          <w:sz w:val="28"/>
          <w:szCs w:val="28"/>
          <w:rtl/>
          <w:lang w:bidi="he-IL"/>
        </w:rPr>
        <w:t>מוּלָה</w:t>
      </w:r>
      <w:r w:rsidRPr="00140A38">
        <w:rPr>
          <w:rFonts w:ascii="Times New Roman" w:hAnsi="Times New Roman" w:cs="Times New Roman"/>
          <w:sz w:val="28"/>
          <w:szCs w:val="28"/>
        </w:rPr>
        <w:t xml:space="preserve"> [</w:t>
      </w:r>
      <w:proofErr w:type="spellStart"/>
      <w:r w:rsidRPr="00140A38">
        <w:rPr>
          <w:rFonts w:ascii="Times New Roman" w:hAnsi="Times New Roman" w:cs="Times New Roman"/>
          <w:i/>
          <w:sz w:val="28"/>
          <w:szCs w:val="28"/>
        </w:rPr>
        <w:t>muwlah</w:t>
      </w:r>
      <w:proofErr w:type="spellEnd"/>
      <w:r w:rsidRPr="00140A38">
        <w:rPr>
          <w:rFonts w:ascii="Times New Roman" w:hAnsi="Times New Roman" w:cs="Times New Roman"/>
          <w:sz w:val="28"/>
          <w:szCs w:val="28"/>
        </w:rPr>
        <w:t xml:space="preserve"> /</w:t>
      </w:r>
      <w:proofErr w:type="spellStart"/>
      <w:r w:rsidRPr="00140A38">
        <w:rPr>
          <w:rFonts w:ascii="Times New Roman" w:hAnsi="Times New Roman" w:cs="Times New Roman"/>
          <w:sz w:val="28"/>
          <w:szCs w:val="28"/>
        </w:rPr>
        <w:t>moo·</w:t>
      </w:r>
      <w:r w:rsidRPr="00140A38">
        <w:rPr>
          <w:rFonts w:ascii="Times New Roman" w:hAnsi="Times New Roman" w:cs="Times New Roman"/>
          <w:bCs/>
          <w:sz w:val="28"/>
          <w:szCs w:val="28"/>
        </w:rPr>
        <w:t>law</w:t>
      </w:r>
      <w:proofErr w:type="spellEnd"/>
      <w:r w:rsidRPr="00140A38">
        <w:rPr>
          <w:rFonts w:ascii="Times New Roman" w:hAnsi="Times New Roman" w:cs="Times New Roman"/>
          <w:sz w:val="28"/>
          <w:szCs w:val="28"/>
        </w:rPr>
        <w:t>/]</w:t>
      </w:r>
      <w:r>
        <w:rPr>
          <w:rFonts w:ascii="Times New Roman" w:hAnsi="Times New Roman" w:cs="Times New Roman"/>
          <w:sz w:val="28"/>
          <w:szCs w:val="28"/>
        </w:rPr>
        <w:t>,</w:t>
      </w:r>
      <w:r w:rsidRPr="00140A38">
        <w:rPr>
          <w:rFonts w:ascii="Times New Roman" w:hAnsi="Times New Roman" w:cs="Times New Roman"/>
          <w:sz w:val="28"/>
          <w:szCs w:val="28"/>
        </w:rPr>
        <w:t xml:space="preserve"> and it occurs once in Ex. 4:26.</w:t>
      </w:r>
    </w:p>
    <w:p w14:paraId="2263D0DC" w14:textId="77777777" w:rsidR="00C1268C" w:rsidRPr="00140A38" w:rsidRDefault="00C1268C" w:rsidP="00C7264E">
      <w:pPr>
        <w:pStyle w:val="ListParagraph"/>
        <w:numPr>
          <w:ilvl w:val="2"/>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 xml:space="preserve">In Greek, “circumcise” </w:t>
      </w:r>
      <w:r w:rsidRPr="00140A38">
        <w:rPr>
          <w:rFonts w:ascii="Times New Roman" w:hAnsi="Times New Roman" w:cs="Times New Roman"/>
          <w:sz w:val="28"/>
          <w:szCs w:val="28"/>
          <w:lang w:val="el-GR"/>
        </w:rPr>
        <w:t>περιτέμνω</w:t>
      </w:r>
      <w:r w:rsidRPr="00140A38">
        <w:rPr>
          <w:rFonts w:ascii="Times New Roman" w:hAnsi="Times New Roman" w:cs="Times New Roman"/>
          <w:sz w:val="28"/>
          <w:szCs w:val="28"/>
        </w:rPr>
        <w:t xml:space="preserve"> </w:t>
      </w:r>
      <w:proofErr w:type="spellStart"/>
      <w:r w:rsidRPr="00140A38">
        <w:rPr>
          <w:rFonts w:ascii="Times New Roman" w:hAnsi="Times New Roman" w:cs="Times New Roman"/>
          <w:sz w:val="28"/>
          <w:szCs w:val="28"/>
        </w:rPr>
        <w:t>peritémnō</w:t>
      </w:r>
      <w:proofErr w:type="spellEnd"/>
      <w:r w:rsidRPr="00140A38">
        <w:rPr>
          <w:rFonts w:ascii="Times New Roman" w:hAnsi="Times New Roman" w:cs="Times New Roman"/>
          <w:sz w:val="28"/>
          <w:szCs w:val="28"/>
        </w:rPr>
        <w:t xml:space="preserve">. It occurs 17 times. </w:t>
      </w:r>
      <w:r>
        <w:rPr>
          <w:rFonts w:ascii="Times New Roman" w:hAnsi="Times New Roman" w:cs="Times New Roman"/>
          <w:sz w:val="28"/>
          <w:szCs w:val="28"/>
        </w:rPr>
        <w:t>"</w:t>
      </w:r>
      <w:r w:rsidRPr="00140A38">
        <w:rPr>
          <w:rFonts w:ascii="Times New Roman" w:hAnsi="Times New Roman" w:cs="Times New Roman"/>
          <w:sz w:val="28"/>
          <w:szCs w:val="28"/>
        </w:rPr>
        <w:t>Circumcision</w:t>
      </w:r>
      <w:r>
        <w:rPr>
          <w:rFonts w:ascii="Times New Roman" w:hAnsi="Times New Roman" w:cs="Times New Roman"/>
          <w:sz w:val="28"/>
          <w:szCs w:val="28"/>
        </w:rPr>
        <w:t>"</w:t>
      </w:r>
      <w:r w:rsidRPr="00140A38">
        <w:rPr>
          <w:rFonts w:ascii="Times New Roman" w:hAnsi="Times New Roman" w:cs="Times New Roman"/>
          <w:sz w:val="28"/>
          <w:szCs w:val="28"/>
        </w:rPr>
        <w:t xml:space="preserve"> is from the same word.</w:t>
      </w:r>
    </w:p>
    <w:p w14:paraId="6A5059AB" w14:textId="77777777" w:rsidR="00C1268C" w:rsidRPr="00140A38" w:rsidRDefault="00C1268C" w:rsidP="00C7264E">
      <w:pPr>
        <w:pStyle w:val="Heading1"/>
        <w:numPr>
          <w:ilvl w:val="0"/>
          <w:numId w:val="49"/>
        </w:numPr>
        <w:spacing w:before="0"/>
        <w:rPr>
          <w:rFonts w:cs="Times New Roman"/>
          <w:color w:val="auto"/>
          <w:szCs w:val="28"/>
        </w:rPr>
      </w:pPr>
      <w:r w:rsidRPr="00140A38">
        <w:rPr>
          <w:rFonts w:cs="Times New Roman"/>
          <w:color w:val="auto"/>
          <w:szCs w:val="28"/>
        </w:rPr>
        <w:t xml:space="preserve">and he received </w:t>
      </w:r>
      <w:r w:rsidRPr="00140A38">
        <w:rPr>
          <w:rFonts w:cs="Times New Roman"/>
          <w:color w:val="auto"/>
          <w:szCs w:val="28"/>
          <w:u w:val="single"/>
        </w:rPr>
        <w:t>the sign of circumcision</w:t>
      </w:r>
      <w:r w:rsidRPr="00140A38">
        <w:rPr>
          <w:rFonts w:cs="Times New Roman"/>
          <w:color w:val="auto"/>
          <w:szCs w:val="28"/>
        </w:rPr>
        <w:t xml:space="preserve">, a </w:t>
      </w:r>
      <w:r w:rsidRPr="00140A38">
        <w:rPr>
          <w:rFonts w:cs="Times New Roman"/>
          <w:color w:val="auto"/>
          <w:szCs w:val="28"/>
          <w:u w:val="single"/>
        </w:rPr>
        <w:t>seal of the righteousness of the faith which he had while uncircumcised</w:t>
      </w:r>
      <w:r w:rsidRPr="00140A38">
        <w:rPr>
          <w:rFonts w:cs="Times New Roman"/>
          <w:color w:val="auto"/>
          <w:szCs w:val="28"/>
        </w:rPr>
        <w:t xml:space="preserve">, so that he might be the father of all who believe without being circumcised, that righteousness might be credited to </w:t>
      </w:r>
      <w:proofErr w:type="gramStart"/>
      <w:r w:rsidRPr="00140A38">
        <w:rPr>
          <w:rFonts w:cs="Times New Roman"/>
          <w:color w:val="auto"/>
          <w:szCs w:val="28"/>
        </w:rPr>
        <w:t>them</w:t>
      </w:r>
      <w:proofErr w:type="gramEnd"/>
      <w:r w:rsidRPr="00140A38">
        <w:rPr>
          <w:rFonts w:cs="Times New Roman"/>
          <w:color w:val="auto"/>
          <w:szCs w:val="28"/>
        </w:rPr>
        <w:t xml:space="preserve"> </w:t>
      </w:r>
    </w:p>
    <w:p w14:paraId="278CD57B" w14:textId="77777777" w:rsidR="00C1268C" w:rsidRPr="0047498B" w:rsidRDefault="00C1268C" w:rsidP="00C7264E">
      <w:pPr>
        <w:pStyle w:val="ListParagraph"/>
        <w:numPr>
          <w:ilvl w:val="1"/>
          <w:numId w:val="49"/>
        </w:numPr>
        <w:spacing w:after="0"/>
        <w:rPr>
          <w:rFonts w:ascii="Times New Roman" w:hAnsi="Times New Roman" w:cs="Times New Roman"/>
          <w:sz w:val="28"/>
          <w:szCs w:val="28"/>
        </w:rPr>
      </w:pPr>
      <w:r w:rsidRPr="00140A38">
        <w:rPr>
          <w:rFonts w:ascii="Times New Roman" w:hAnsi="Times New Roman" w:cs="Times New Roman"/>
          <w:sz w:val="28"/>
          <w:szCs w:val="28"/>
          <w:u w:val="single"/>
        </w:rPr>
        <w:t>The sign of circumcision</w:t>
      </w:r>
    </w:p>
    <w:p w14:paraId="60E699C9" w14:textId="77777777" w:rsidR="00C1268C" w:rsidRPr="0047498B" w:rsidRDefault="00C1268C" w:rsidP="00C7264E">
      <w:pPr>
        <w:pStyle w:val="ListParagraph"/>
        <w:numPr>
          <w:ilvl w:val="2"/>
          <w:numId w:val="49"/>
        </w:numPr>
        <w:spacing w:after="0"/>
        <w:rPr>
          <w:rFonts w:ascii="Times New Roman" w:hAnsi="Times New Roman" w:cs="Times New Roman"/>
          <w:sz w:val="28"/>
          <w:szCs w:val="32"/>
        </w:rPr>
      </w:pPr>
      <w:r w:rsidRPr="0047498B">
        <w:rPr>
          <w:rFonts w:ascii="Times New Roman" w:eastAsia="Times New Roman" w:hAnsi="Times New Roman" w:cs="Times New Roman"/>
          <w:sz w:val="28"/>
          <w:szCs w:val="28"/>
        </w:rPr>
        <w:t>Circumcision was a seal of the covenant God made with Abraham that he would be a father of a multitude (Gen. 17:1-14). Circumcision involved the shedding of blood – which points to federal headship and to the atonement of Christ.</w:t>
      </w:r>
    </w:p>
    <w:p w14:paraId="09A6A683" w14:textId="77777777" w:rsidR="00C1268C" w:rsidRPr="0047498B" w:rsidRDefault="00C1268C" w:rsidP="00C7264E">
      <w:pPr>
        <w:pStyle w:val="ListParagraph"/>
        <w:numPr>
          <w:ilvl w:val="2"/>
          <w:numId w:val="49"/>
        </w:numPr>
        <w:spacing w:after="0"/>
        <w:rPr>
          <w:rFonts w:ascii="Times New Roman" w:hAnsi="Times New Roman" w:cs="Times New Roman"/>
          <w:sz w:val="32"/>
          <w:szCs w:val="36"/>
        </w:rPr>
      </w:pPr>
      <w:r w:rsidRPr="0047498B">
        <w:rPr>
          <w:rFonts w:ascii="Times New Roman" w:eastAsia="Times New Roman" w:hAnsi="Times New Roman" w:cs="Times New Roman"/>
          <w:sz w:val="28"/>
          <w:szCs w:val="28"/>
        </w:rPr>
        <w:t>Abraham had faith in God, which is what justified him. This justification was before circumcision, before baptism, and before the Law. This proves that justification is by faith, something the law-keeping, ceremony-keeping Jews would reject since they assumed righteousness was partly due to their faith in God and their ability to keep His commands.</w:t>
      </w:r>
    </w:p>
    <w:p w14:paraId="594EB80B" w14:textId="77777777" w:rsidR="00C1268C" w:rsidRPr="0047498B" w:rsidRDefault="00C1268C" w:rsidP="00C7264E">
      <w:pPr>
        <w:pStyle w:val="ListParagraph"/>
        <w:numPr>
          <w:ilvl w:val="2"/>
          <w:numId w:val="49"/>
        </w:numPr>
        <w:spacing w:after="0"/>
        <w:rPr>
          <w:rFonts w:ascii="Times New Roman" w:hAnsi="Times New Roman" w:cs="Times New Roman"/>
          <w:sz w:val="36"/>
          <w:szCs w:val="40"/>
        </w:rPr>
      </w:pPr>
      <w:r w:rsidRPr="0047498B">
        <w:rPr>
          <w:rFonts w:ascii="Times New Roman" w:eastAsia="Times New Roman" w:hAnsi="Times New Roman" w:cs="Times New Roman"/>
          <w:sz w:val="28"/>
          <w:szCs w:val="28"/>
        </w:rPr>
        <w:t xml:space="preserve">Circumcision was not a meritorious act. But the Jews connected it with legal necessity </w:t>
      </w:r>
      <w:proofErr w:type="gramStart"/>
      <w:r w:rsidRPr="0047498B">
        <w:rPr>
          <w:rFonts w:ascii="Times New Roman" w:eastAsia="Times New Roman" w:hAnsi="Times New Roman" w:cs="Times New Roman"/>
          <w:sz w:val="28"/>
          <w:szCs w:val="28"/>
        </w:rPr>
        <w:t>in order to</w:t>
      </w:r>
      <w:proofErr w:type="gramEnd"/>
      <w:r w:rsidRPr="0047498B">
        <w:rPr>
          <w:rFonts w:ascii="Times New Roman" w:eastAsia="Times New Roman" w:hAnsi="Times New Roman" w:cs="Times New Roman"/>
          <w:sz w:val="28"/>
          <w:szCs w:val="28"/>
        </w:rPr>
        <w:t xml:space="preserve"> obtain salvation – the same as many do today regarding baptism. Circumcision did not induce favor from God. It did not bring salvation, justification, or sanctification. </w:t>
      </w:r>
      <w:r>
        <w:rPr>
          <w:rFonts w:ascii="Times New Roman" w:eastAsia="Times New Roman" w:hAnsi="Times New Roman" w:cs="Times New Roman"/>
          <w:sz w:val="28"/>
          <w:szCs w:val="28"/>
        </w:rPr>
        <w:t>The entrance into the promissory covenan</w:t>
      </w:r>
      <w:r w:rsidRPr="0047498B">
        <w:rPr>
          <w:rFonts w:ascii="Times New Roman" w:eastAsia="Times New Roman" w:hAnsi="Times New Roman" w:cs="Times New Roman"/>
          <w:sz w:val="28"/>
          <w:szCs w:val="28"/>
        </w:rPr>
        <w:t>t signified the distinction between God's people and the rest of the world</w:t>
      </w:r>
      <w:r>
        <w:rPr>
          <w:rFonts w:ascii="Times New Roman" w:eastAsia="Times New Roman" w:hAnsi="Times New Roman" w:cs="Times New Roman"/>
          <w:sz w:val="28"/>
          <w:szCs w:val="28"/>
        </w:rPr>
        <w:t xml:space="preserve"> and how God would provide Abraham land, descendants, and the blessing to all nations.</w:t>
      </w:r>
    </w:p>
    <w:p w14:paraId="3BF770A3" w14:textId="77777777" w:rsidR="00C1268C" w:rsidRPr="0047498B" w:rsidRDefault="00C1268C" w:rsidP="00C7264E">
      <w:pPr>
        <w:pStyle w:val="ListParagraph"/>
        <w:numPr>
          <w:ilvl w:val="2"/>
          <w:numId w:val="49"/>
        </w:numPr>
        <w:spacing w:after="0"/>
        <w:rPr>
          <w:rFonts w:ascii="Times New Roman" w:hAnsi="Times New Roman" w:cs="Times New Roman"/>
          <w:sz w:val="28"/>
          <w:szCs w:val="36"/>
        </w:rPr>
      </w:pPr>
      <w:r w:rsidRPr="0047498B">
        <w:rPr>
          <w:rFonts w:ascii="Times New Roman" w:hAnsi="Times New Roman" w:cs="Times New Roman"/>
          <w:sz w:val="28"/>
          <w:szCs w:val="32"/>
        </w:rPr>
        <w:t xml:space="preserve">It was a God-instituted </w:t>
      </w:r>
      <w:r>
        <w:rPr>
          <w:rFonts w:ascii="Times New Roman" w:hAnsi="Times New Roman" w:cs="Times New Roman"/>
          <w:sz w:val="28"/>
          <w:szCs w:val="32"/>
        </w:rPr>
        <w:t>ceremony</w:t>
      </w:r>
      <w:r w:rsidRPr="0047498B">
        <w:rPr>
          <w:rFonts w:ascii="Times New Roman" w:hAnsi="Times New Roman" w:cs="Times New Roman"/>
          <w:sz w:val="28"/>
          <w:szCs w:val="32"/>
        </w:rPr>
        <w:t xml:space="preserve"> whereby the participant entered into a covenant relationship with God. It is </w:t>
      </w:r>
      <w:proofErr w:type="spellStart"/>
      <w:r w:rsidRPr="0047498B">
        <w:rPr>
          <w:rFonts w:ascii="Times New Roman" w:hAnsi="Times New Roman" w:cs="Times New Roman"/>
          <w:sz w:val="28"/>
          <w:szCs w:val="32"/>
        </w:rPr>
        <w:t>promisary</w:t>
      </w:r>
      <w:proofErr w:type="spellEnd"/>
      <w:r w:rsidRPr="0047498B">
        <w:rPr>
          <w:rFonts w:ascii="Times New Roman" w:hAnsi="Times New Roman" w:cs="Times New Roman"/>
          <w:sz w:val="28"/>
          <w:szCs w:val="32"/>
        </w:rPr>
        <w:t xml:space="preserve"> – not salvific.</w:t>
      </w:r>
    </w:p>
    <w:p w14:paraId="1EA8F39C" w14:textId="77777777" w:rsidR="00C1268C" w:rsidRPr="00140A38" w:rsidRDefault="00C1268C" w:rsidP="00C7264E">
      <w:pPr>
        <w:pStyle w:val="NormalWeb"/>
        <w:numPr>
          <w:ilvl w:val="1"/>
          <w:numId w:val="49"/>
        </w:numPr>
        <w:spacing w:before="0" w:beforeAutospacing="0" w:after="0" w:afterAutospacing="0"/>
        <w:rPr>
          <w:sz w:val="28"/>
          <w:szCs w:val="28"/>
          <w:u w:val="single"/>
        </w:rPr>
      </w:pPr>
      <w:r w:rsidRPr="00140A38">
        <w:rPr>
          <w:sz w:val="28"/>
          <w:szCs w:val="28"/>
          <w:u w:val="single"/>
        </w:rPr>
        <w:t xml:space="preserve">Seal of the righteousness of the faith which he had while </w:t>
      </w:r>
      <w:proofErr w:type="gramStart"/>
      <w:r w:rsidRPr="00140A38">
        <w:rPr>
          <w:sz w:val="28"/>
          <w:szCs w:val="28"/>
          <w:u w:val="single"/>
        </w:rPr>
        <w:t>uncircumcised</w:t>
      </w:r>
      <w:proofErr w:type="gramEnd"/>
    </w:p>
    <w:p w14:paraId="52966BB5" w14:textId="77777777" w:rsidR="00C1268C" w:rsidRPr="00140A38" w:rsidRDefault="00C1268C" w:rsidP="00C7264E">
      <w:pPr>
        <w:pStyle w:val="NormalWeb"/>
        <w:numPr>
          <w:ilvl w:val="2"/>
          <w:numId w:val="49"/>
        </w:numPr>
        <w:rPr>
          <w:sz w:val="28"/>
          <w:szCs w:val="28"/>
        </w:rPr>
      </w:pPr>
      <w:r w:rsidRPr="00140A38">
        <w:rPr>
          <w:sz w:val="28"/>
          <w:szCs w:val="28"/>
        </w:rPr>
        <w:t>Generally, a seal was an engraved item used to produce an image in soft clay or wax. There were different kinds: stamp seals, cylinder seals, scarab, jar handle seal</w:t>
      </w:r>
      <w:r>
        <w:rPr>
          <w:sz w:val="28"/>
          <w:szCs w:val="28"/>
        </w:rPr>
        <w:t>s</w:t>
      </w:r>
      <w:r w:rsidRPr="00140A38">
        <w:rPr>
          <w:sz w:val="28"/>
          <w:szCs w:val="28"/>
        </w:rPr>
        <w:t>, etc.</w:t>
      </w:r>
    </w:p>
    <w:p w14:paraId="233E7DB3" w14:textId="77777777" w:rsidR="00B0384F" w:rsidRDefault="00C1268C" w:rsidP="00C7264E">
      <w:pPr>
        <w:pStyle w:val="NormalWeb"/>
        <w:numPr>
          <w:ilvl w:val="2"/>
          <w:numId w:val="49"/>
        </w:numPr>
        <w:rPr>
          <w:sz w:val="28"/>
          <w:szCs w:val="28"/>
        </w:rPr>
      </w:pPr>
      <w:r w:rsidRPr="00140A38">
        <w:rPr>
          <w:sz w:val="28"/>
          <w:szCs w:val="28"/>
        </w:rPr>
        <w:lastRenderedPageBreak/>
        <w:t xml:space="preserve">It was a means to establish authenticity and legitimacy. Therefore, circumcision was the sign </w:t>
      </w:r>
      <w:r>
        <w:rPr>
          <w:sz w:val="28"/>
          <w:szCs w:val="28"/>
        </w:rPr>
        <w:t xml:space="preserve">and a seal </w:t>
      </w:r>
      <w:r w:rsidRPr="00140A38">
        <w:rPr>
          <w:sz w:val="28"/>
          <w:szCs w:val="28"/>
        </w:rPr>
        <w:t xml:space="preserve">that </w:t>
      </w:r>
      <w:r>
        <w:rPr>
          <w:sz w:val="28"/>
          <w:szCs w:val="28"/>
        </w:rPr>
        <w:t>signified</w:t>
      </w:r>
      <w:r w:rsidRPr="00140A38">
        <w:rPr>
          <w:sz w:val="28"/>
          <w:szCs w:val="28"/>
        </w:rPr>
        <w:t xml:space="preserve"> the legitimacy of the covenant given to Abraham by God. </w:t>
      </w:r>
    </w:p>
    <w:p w14:paraId="6987C4B6" w14:textId="77777777" w:rsidR="00B0384F" w:rsidRPr="00B0384F" w:rsidRDefault="00C1268C" w:rsidP="00C7264E">
      <w:pPr>
        <w:pStyle w:val="NormalWeb"/>
        <w:numPr>
          <w:ilvl w:val="3"/>
          <w:numId w:val="49"/>
        </w:numPr>
        <w:rPr>
          <w:sz w:val="32"/>
          <w:szCs w:val="32"/>
        </w:rPr>
      </w:pPr>
      <w:r w:rsidRPr="00B0384F">
        <w:rPr>
          <w:sz w:val="32"/>
          <w:szCs w:val="32"/>
        </w:rPr>
        <w:t xml:space="preserve">It </w:t>
      </w:r>
      <w:proofErr w:type="spellStart"/>
      <w:r w:rsidR="00B0384F" w:rsidRPr="00B0384F">
        <w:rPr>
          <w:sz w:val="28"/>
          <w:szCs w:val="28"/>
        </w:rPr>
        <w:t>It</w:t>
      </w:r>
      <w:proofErr w:type="spellEnd"/>
      <w:r w:rsidR="00B0384F" w:rsidRPr="00B0384F">
        <w:rPr>
          <w:sz w:val="28"/>
          <w:szCs w:val="28"/>
        </w:rPr>
        <w:t xml:space="preserve"> included the shedding of blood - pointing to Christ's sacrifice.</w:t>
      </w:r>
    </w:p>
    <w:p w14:paraId="4531174C" w14:textId="2F68FB91" w:rsidR="00B0384F" w:rsidRPr="00B0384F" w:rsidRDefault="00B0384F" w:rsidP="00C7264E">
      <w:pPr>
        <w:pStyle w:val="NormalWeb"/>
        <w:numPr>
          <w:ilvl w:val="3"/>
          <w:numId w:val="49"/>
        </w:numPr>
        <w:rPr>
          <w:sz w:val="32"/>
          <w:szCs w:val="32"/>
        </w:rPr>
      </w:pPr>
      <w:r w:rsidRPr="00B0384F">
        <w:rPr>
          <w:sz w:val="28"/>
          <w:szCs w:val="28"/>
        </w:rPr>
        <w:t>It included federal headship - where the male represents the descendants. </w:t>
      </w:r>
    </w:p>
    <w:p w14:paraId="4C60AF03" w14:textId="0757A5F0" w:rsidR="00C1268C" w:rsidRPr="00140A38" w:rsidRDefault="00C1268C" w:rsidP="00C7264E">
      <w:pPr>
        <w:pStyle w:val="NormalWeb"/>
        <w:numPr>
          <w:ilvl w:val="2"/>
          <w:numId w:val="49"/>
        </w:numPr>
        <w:rPr>
          <w:sz w:val="28"/>
          <w:szCs w:val="28"/>
          <w:u w:val="single"/>
        </w:rPr>
      </w:pPr>
      <w:r w:rsidRPr="00140A38">
        <w:rPr>
          <w:sz w:val="28"/>
          <w:szCs w:val="28"/>
          <w:u w:val="single"/>
        </w:rPr>
        <w:t xml:space="preserve">The father of all who believe without being </w:t>
      </w:r>
      <w:proofErr w:type="gramStart"/>
      <w:r w:rsidRPr="00140A38">
        <w:rPr>
          <w:sz w:val="28"/>
          <w:szCs w:val="28"/>
          <w:u w:val="single"/>
        </w:rPr>
        <w:t>circumcised</w:t>
      </w:r>
      <w:proofErr w:type="gramEnd"/>
    </w:p>
    <w:p w14:paraId="3426D54A" w14:textId="77777777" w:rsidR="00C1268C" w:rsidRPr="00140A38" w:rsidRDefault="00C1268C" w:rsidP="00C7264E">
      <w:pPr>
        <w:pStyle w:val="NormalWeb"/>
        <w:numPr>
          <w:ilvl w:val="3"/>
          <w:numId w:val="49"/>
        </w:numPr>
        <w:rPr>
          <w:sz w:val="28"/>
          <w:szCs w:val="28"/>
        </w:rPr>
      </w:pPr>
      <w:r w:rsidRPr="00140A38">
        <w:rPr>
          <w:sz w:val="28"/>
          <w:szCs w:val="28"/>
        </w:rPr>
        <w:t xml:space="preserve">Paul is clever. Look how he says that Abraham is the father of the uncircumcised. </w:t>
      </w:r>
      <w:r>
        <w:rPr>
          <w:sz w:val="28"/>
          <w:szCs w:val="28"/>
        </w:rPr>
        <w:t>Due to this, t</w:t>
      </w:r>
      <w:r w:rsidRPr="00140A38">
        <w:rPr>
          <w:sz w:val="28"/>
          <w:szCs w:val="28"/>
        </w:rPr>
        <w:t xml:space="preserve">he Jews probably had legalistic </w:t>
      </w:r>
      <w:r>
        <w:rPr>
          <w:sz w:val="28"/>
          <w:szCs w:val="28"/>
        </w:rPr>
        <w:t>convulsion</w:t>
      </w:r>
      <w:r w:rsidRPr="00140A38">
        <w:rPr>
          <w:sz w:val="28"/>
          <w:szCs w:val="28"/>
        </w:rPr>
        <w:t>.</w:t>
      </w:r>
    </w:p>
    <w:p w14:paraId="50D1517F" w14:textId="77777777" w:rsidR="00C1268C" w:rsidRPr="00140A38" w:rsidRDefault="00C1268C" w:rsidP="00C7264E">
      <w:pPr>
        <w:pStyle w:val="ListParagraph"/>
        <w:numPr>
          <w:ilvl w:val="4"/>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Gen. 12:3, "And I will bless those who bless you, And the one who curses you I will curse. And in you</w:t>
      </w:r>
      <w:r>
        <w:rPr>
          <w:rFonts w:ascii="Times New Roman" w:eastAsia="Times New Roman" w:hAnsi="Times New Roman" w:cs="Times New Roman"/>
          <w:sz w:val="28"/>
          <w:szCs w:val="28"/>
        </w:rPr>
        <w:t>,</w:t>
      </w:r>
      <w:r w:rsidRPr="00140A38">
        <w:rPr>
          <w:rFonts w:ascii="Times New Roman" w:eastAsia="Times New Roman" w:hAnsi="Times New Roman" w:cs="Times New Roman"/>
          <w:sz w:val="28"/>
          <w:szCs w:val="28"/>
        </w:rPr>
        <w:t xml:space="preserve"> all the families of the earth will be blessed.</w:t>
      </w:r>
      <w:r>
        <w:rPr>
          <w:rFonts w:ascii="Times New Roman" w:eastAsia="Times New Roman" w:hAnsi="Times New Roman" w:cs="Times New Roman"/>
          <w:sz w:val="28"/>
          <w:szCs w:val="28"/>
        </w:rPr>
        <w:t>"</w:t>
      </w:r>
    </w:p>
    <w:p w14:paraId="09305845" w14:textId="77777777" w:rsidR="00C1268C" w:rsidRPr="00140A38" w:rsidRDefault="00C1268C" w:rsidP="00C7264E">
      <w:pPr>
        <w:pStyle w:val="ListParagraph"/>
        <w:numPr>
          <w:ilvl w:val="4"/>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 xml:space="preserve">Gal. 3:8, "The Scripture, foreseeing that God would justify the Gentiles by faith, preached the gospel beforehand to Abraham, saying, </w:t>
      </w:r>
      <w:r>
        <w:rPr>
          <w:rFonts w:ascii="Times New Roman" w:eastAsia="Times New Roman" w:hAnsi="Times New Roman" w:cs="Times New Roman"/>
          <w:sz w:val="28"/>
          <w:szCs w:val="28"/>
        </w:rPr>
        <w:t>'</w:t>
      </w:r>
      <w:r w:rsidRPr="00140A38">
        <w:rPr>
          <w:rFonts w:ascii="Times New Roman" w:eastAsia="Times New Roman" w:hAnsi="Times New Roman" w:cs="Times New Roman"/>
          <w:sz w:val="28"/>
          <w:szCs w:val="28"/>
        </w:rPr>
        <w:t>ALL THE NATIONS WILL BE BLESSED IN YOU.</w:t>
      </w:r>
      <w:r>
        <w:rPr>
          <w:rFonts w:ascii="Times New Roman" w:eastAsia="Times New Roman" w:hAnsi="Times New Roman" w:cs="Times New Roman"/>
          <w:sz w:val="28"/>
          <w:szCs w:val="28"/>
        </w:rPr>
        <w:t>'</w:t>
      </w:r>
      <w:r w:rsidRPr="00140A38">
        <w:rPr>
          <w:rFonts w:ascii="Times New Roman" w:eastAsia="Times New Roman" w:hAnsi="Times New Roman" w:cs="Times New Roman"/>
          <w:sz w:val="28"/>
          <w:szCs w:val="28"/>
        </w:rPr>
        <w:t>"</w:t>
      </w:r>
    </w:p>
    <w:p w14:paraId="1EB70E75" w14:textId="77777777" w:rsidR="00C1268C" w:rsidRPr="00140A38" w:rsidRDefault="00C1268C" w:rsidP="00C7264E">
      <w:pPr>
        <w:pStyle w:val="Heading1"/>
        <w:numPr>
          <w:ilvl w:val="0"/>
          <w:numId w:val="49"/>
        </w:numPr>
        <w:spacing w:before="0"/>
        <w:rPr>
          <w:rFonts w:cs="Times New Roman"/>
          <w:color w:val="auto"/>
          <w:szCs w:val="28"/>
        </w:rPr>
      </w:pPr>
      <w:r w:rsidRPr="00140A38">
        <w:rPr>
          <w:rFonts w:cs="Times New Roman"/>
          <w:color w:val="auto"/>
          <w:szCs w:val="28"/>
        </w:rPr>
        <w:t xml:space="preserve">and </w:t>
      </w:r>
      <w:r w:rsidRPr="00140A38">
        <w:rPr>
          <w:rFonts w:cs="Times New Roman"/>
          <w:color w:val="auto"/>
          <w:szCs w:val="28"/>
          <w:u w:val="single"/>
        </w:rPr>
        <w:t>the father of circumcision</w:t>
      </w:r>
      <w:r w:rsidRPr="00140A38">
        <w:rPr>
          <w:rFonts w:cs="Times New Roman"/>
          <w:color w:val="auto"/>
          <w:szCs w:val="28"/>
        </w:rPr>
        <w:t xml:space="preserve"> to those who not only are of the circumcision, but who also follow in the steps of the faith of </w:t>
      </w:r>
      <w:r w:rsidRPr="00140A38">
        <w:rPr>
          <w:rFonts w:cs="Times New Roman"/>
          <w:color w:val="auto"/>
          <w:szCs w:val="28"/>
          <w:u w:val="single"/>
        </w:rPr>
        <w:t>our father Abraham</w:t>
      </w:r>
      <w:r w:rsidRPr="00140A38">
        <w:rPr>
          <w:rFonts w:cs="Times New Roman"/>
          <w:color w:val="auto"/>
          <w:szCs w:val="28"/>
        </w:rPr>
        <w:t xml:space="preserve"> which he had while uncircumcised. </w:t>
      </w:r>
    </w:p>
    <w:p w14:paraId="6FB26B9A" w14:textId="77777777" w:rsidR="00C1268C" w:rsidRPr="00140A38" w:rsidRDefault="00C1268C" w:rsidP="00C7264E">
      <w:pPr>
        <w:pStyle w:val="NormalWeb"/>
        <w:numPr>
          <w:ilvl w:val="1"/>
          <w:numId w:val="49"/>
        </w:numPr>
        <w:rPr>
          <w:sz w:val="28"/>
          <w:szCs w:val="28"/>
        </w:rPr>
      </w:pPr>
      <w:r w:rsidRPr="00140A38">
        <w:rPr>
          <w:sz w:val="28"/>
          <w:szCs w:val="28"/>
          <w:u w:val="single"/>
        </w:rPr>
        <w:t>The father of circumcision</w:t>
      </w:r>
      <w:r w:rsidRPr="00140A38">
        <w:rPr>
          <w:sz w:val="28"/>
          <w:szCs w:val="28"/>
        </w:rPr>
        <w:t xml:space="preserve"> </w:t>
      </w:r>
    </w:p>
    <w:p w14:paraId="2AD6EFA1" w14:textId="77777777" w:rsidR="00C1268C" w:rsidRPr="002E6215" w:rsidRDefault="00C1268C" w:rsidP="00C7264E">
      <w:pPr>
        <w:pStyle w:val="NormalWeb"/>
        <w:numPr>
          <w:ilvl w:val="2"/>
          <w:numId w:val="49"/>
        </w:numPr>
        <w:rPr>
          <w:sz w:val="32"/>
          <w:szCs w:val="32"/>
        </w:rPr>
      </w:pPr>
      <w:r w:rsidRPr="00B0384F">
        <w:rPr>
          <w:sz w:val="28"/>
          <w:szCs w:val="28"/>
        </w:rPr>
        <w:t>Paul</w:t>
      </w:r>
      <w:r w:rsidRPr="002E6215">
        <w:rPr>
          <w:sz w:val="32"/>
          <w:szCs w:val="32"/>
        </w:rPr>
        <w:t xml:space="preserve"> </w:t>
      </w:r>
      <w:r w:rsidRPr="002E6215">
        <w:rPr>
          <w:sz w:val="28"/>
          <w:szCs w:val="28"/>
        </w:rPr>
        <w:t>is showing how circumcision of the heart (Rom. 2:28</w:t>
      </w:r>
      <w:r w:rsidRPr="002E6215">
        <w:rPr>
          <w:sz w:val="28"/>
          <w:szCs w:val="28"/>
        </w:rPr>
        <w:noBreakHyphen/>
        <w:t>29) is of the gentiles and that justification is for them, too.</w:t>
      </w:r>
    </w:p>
    <w:p w14:paraId="12B3B08F" w14:textId="77777777" w:rsidR="00C1268C" w:rsidRPr="002E6215" w:rsidRDefault="00C1268C" w:rsidP="00C7264E">
      <w:pPr>
        <w:pStyle w:val="NormalWeb"/>
        <w:numPr>
          <w:ilvl w:val="3"/>
          <w:numId w:val="49"/>
        </w:numPr>
        <w:rPr>
          <w:sz w:val="28"/>
          <w:szCs w:val="28"/>
        </w:rPr>
      </w:pPr>
      <w:r w:rsidRPr="002E6215">
        <w:rPr>
          <w:sz w:val="28"/>
          <w:szCs w:val="28"/>
        </w:rPr>
        <w:t xml:space="preserve">Rom. 2:28-29, </w:t>
      </w:r>
      <w:r>
        <w:rPr>
          <w:sz w:val="28"/>
          <w:szCs w:val="28"/>
        </w:rPr>
        <w:t>"</w:t>
      </w:r>
      <w:r w:rsidRPr="002E6215">
        <w:rPr>
          <w:sz w:val="28"/>
          <w:szCs w:val="28"/>
        </w:rPr>
        <w:t xml:space="preserve">For he is not a Jew who is one outwardly, nor is circumcision that which is outward in the flesh. </w:t>
      </w:r>
      <w:r w:rsidRPr="002E6215">
        <w:rPr>
          <w:sz w:val="28"/>
          <w:szCs w:val="28"/>
          <w:lang w:val="en"/>
        </w:rPr>
        <w:t xml:space="preserve">29 </w:t>
      </w:r>
      <w:r w:rsidRPr="002E6215">
        <w:rPr>
          <w:sz w:val="28"/>
          <w:szCs w:val="28"/>
        </w:rPr>
        <w:t>But he is a Jew who is one inwardly; and circumcision is that which is of the heart, by the Spirit, not by the letter; and his praise is not from men, but from God."</w:t>
      </w:r>
    </w:p>
    <w:p w14:paraId="128912DA" w14:textId="77777777" w:rsidR="00C1268C" w:rsidRPr="00140A38" w:rsidRDefault="00C1268C" w:rsidP="00C7264E">
      <w:pPr>
        <w:pStyle w:val="NormalWeb"/>
        <w:numPr>
          <w:ilvl w:val="1"/>
          <w:numId w:val="49"/>
        </w:numPr>
        <w:spacing w:before="0" w:beforeAutospacing="0"/>
        <w:rPr>
          <w:sz w:val="28"/>
          <w:szCs w:val="28"/>
          <w:u w:val="single"/>
        </w:rPr>
      </w:pPr>
      <w:r w:rsidRPr="00140A38">
        <w:rPr>
          <w:sz w:val="28"/>
          <w:szCs w:val="28"/>
          <w:u w:val="single"/>
        </w:rPr>
        <w:t>Our father Abraham</w:t>
      </w:r>
    </w:p>
    <w:p w14:paraId="2FA4F1D0" w14:textId="77777777" w:rsidR="00C1268C" w:rsidRPr="00140A38" w:rsidRDefault="00C1268C" w:rsidP="00C7264E">
      <w:pPr>
        <w:pStyle w:val="NormalWeb"/>
        <w:numPr>
          <w:ilvl w:val="2"/>
          <w:numId w:val="49"/>
        </w:numPr>
        <w:spacing w:before="0" w:beforeAutospacing="0" w:after="0" w:afterAutospacing="0"/>
        <w:rPr>
          <w:sz w:val="28"/>
          <w:szCs w:val="28"/>
          <w:u w:val="single"/>
        </w:rPr>
      </w:pPr>
      <w:r w:rsidRPr="00140A38">
        <w:rPr>
          <w:sz w:val="28"/>
          <w:szCs w:val="28"/>
        </w:rPr>
        <w:t xml:space="preserve">Luke 16:24, </w:t>
      </w:r>
      <w:r>
        <w:rPr>
          <w:color w:val="FF0000"/>
          <w:sz w:val="28"/>
          <w:szCs w:val="28"/>
        </w:rPr>
        <w:t>"</w:t>
      </w:r>
      <w:r w:rsidRPr="00140A38">
        <w:rPr>
          <w:color w:val="FF0000"/>
          <w:sz w:val="28"/>
          <w:szCs w:val="28"/>
        </w:rPr>
        <w:t xml:space="preserve">And he cried out and said, </w:t>
      </w:r>
      <w:r>
        <w:rPr>
          <w:color w:val="FF0000"/>
          <w:sz w:val="28"/>
          <w:szCs w:val="28"/>
        </w:rPr>
        <w:t>'</w:t>
      </w:r>
      <w:r w:rsidRPr="00140A38">
        <w:rPr>
          <w:color w:val="FF0000"/>
          <w:sz w:val="28"/>
          <w:szCs w:val="28"/>
          <w:u w:val="single"/>
        </w:rPr>
        <w:t>Father Abraham</w:t>
      </w:r>
      <w:r w:rsidRPr="00140A38">
        <w:rPr>
          <w:color w:val="FF0000"/>
          <w:sz w:val="28"/>
          <w:szCs w:val="28"/>
        </w:rPr>
        <w:t>, have mercy on me, and send Lazarus so that he may dip the tip of his finger in water and cool off my tongue, for I am in agony in this flame.</w:t>
      </w:r>
      <w:r>
        <w:rPr>
          <w:color w:val="FF0000"/>
          <w:sz w:val="28"/>
          <w:szCs w:val="28"/>
        </w:rPr>
        <w:t>'"</w:t>
      </w:r>
    </w:p>
    <w:p w14:paraId="65DD9060" w14:textId="77777777" w:rsidR="00C1268C" w:rsidRPr="00140A38" w:rsidRDefault="00C1268C" w:rsidP="00C7264E">
      <w:pPr>
        <w:pStyle w:val="NormalWeb"/>
        <w:numPr>
          <w:ilvl w:val="2"/>
          <w:numId w:val="49"/>
        </w:numPr>
        <w:spacing w:before="0" w:beforeAutospacing="0" w:after="0" w:afterAutospacing="0"/>
        <w:rPr>
          <w:sz w:val="28"/>
          <w:szCs w:val="28"/>
          <w:u w:val="single"/>
        </w:rPr>
      </w:pPr>
      <w:r w:rsidRPr="00140A38">
        <w:rPr>
          <w:sz w:val="28"/>
          <w:szCs w:val="28"/>
        </w:rPr>
        <w:t xml:space="preserve">John 8:53, "Surely You are not greater than our </w:t>
      </w:r>
      <w:r w:rsidRPr="00140A38">
        <w:rPr>
          <w:sz w:val="28"/>
          <w:szCs w:val="28"/>
          <w:u w:val="single"/>
        </w:rPr>
        <w:t>father Abraham</w:t>
      </w:r>
      <w:r w:rsidRPr="00140A38">
        <w:rPr>
          <w:sz w:val="28"/>
          <w:szCs w:val="28"/>
        </w:rPr>
        <w:t>, who died? The prophets died too; whom do You make Yourself out to be?</w:t>
      </w:r>
      <w:r>
        <w:rPr>
          <w:sz w:val="28"/>
          <w:szCs w:val="28"/>
        </w:rPr>
        <w:t>"</w:t>
      </w:r>
    </w:p>
    <w:p w14:paraId="7FF8AE94" w14:textId="77777777" w:rsidR="00C1268C" w:rsidRPr="00140A38" w:rsidRDefault="00C1268C" w:rsidP="00C7264E">
      <w:pPr>
        <w:pStyle w:val="NormalWeb"/>
        <w:numPr>
          <w:ilvl w:val="2"/>
          <w:numId w:val="49"/>
        </w:numPr>
        <w:spacing w:before="0" w:beforeAutospacing="0" w:after="0" w:afterAutospacing="0"/>
        <w:rPr>
          <w:sz w:val="28"/>
          <w:szCs w:val="28"/>
          <w:u w:val="single"/>
        </w:rPr>
      </w:pPr>
      <w:r w:rsidRPr="00140A38">
        <w:rPr>
          <w:sz w:val="28"/>
          <w:szCs w:val="28"/>
        </w:rPr>
        <w:t xml:space="preserve">Acts 7:2, "And he said, </w:t>
      </w:r>
      <w:r>
        <w:rPr>
          <w:sz w:val="28"/>
          <w:szCs w:val="28"/>
        </w:rPr>
        <w:t>'</w:t>
      </w:r>
      <w:r w:rsidRPr="00140A38">
        <w:rPr>
          <w:sz w:val="28"/>
          <w:szCs w:val="28"/>
        </w:rPr>
        <w:t xml:space="preserve">Hear me, </w:t>
      </w:r>
      <w:proofErr w:type="gramStart"/>
      <w:r w:rsidRPr="00140A38">
        <w:rPr>
          <w:sz w:val="28"/>
          <w:szCs w:val="28"/>
        </w:rPr>
        <w:t>brethren</w:t>
      </w:r>
      <w:proofErr w:type="gramEnd"/>
      <w:r w:rsidRPr="00140A38">
        <w:rPr>
          <w:sz w:val="28"/>
          <w:szCs w:val="28"/>
        </w:rPr>
        <w:t xml:space="preserve"> and fathers! The God of glory appeared to our </w:t>
      </w:r>
      <w:r w:rsidRPr="00140A38">
        <w:rPr>
          <w:sz w:val="28"/>
          <w:szCs w:val="28"/>
          <w:u w:val="single"/>
        </w:rPr>
        <w:t>father Abraham</w:t>
      </w:r>
      <w:r w:rsidRPr="00140A38">
        <w:rPr>
          <w:sz w:val="28"/>
          <w:szCs w:val="28"/>
        </w:rPr>
        <w:t xml:space="preserve"> when he was in Mesopotamia, before he lived in Haran.</w:t>
      </w:r>
      <w:r>
        <w:rPr>
          <w:sz w:val="28"/>
          <w:szCs w:val="28"/>
        </w:rPr>
        <w:t>'"</w:t>
      </w:r>
    </w:p>
    <w:p w14:paraId="024E5FB3" w14:textId="77777777" w:rsidR="00C1268C" w:rsidRPr="00140A38" w:rsidRDefault="00C1268C" w:rsidP="00C7264E">
      <w:pPr>
        <w:pStyle w:val="Heading1"/>
        <w:numPr>
          <w:ilvl w:val="0"/>
          <w:numId w:val="49"/>
        </w:numPr>
        <w:rPr>
          <w:rFonts w:cs="Times New Roman"/>
          <w:color w:val="auto"/>
          <w:szCs w:val="28"/>
        </w:rPr>
      </w:pPr>
      <w:r w:rsidRPr="00140A38">
        <w:rPr>
          <w:rFonts w:cs="Times New Roman"/>
          <w:color w:val="auto"/>
          <w:szCs w:val="28"/>
        </w:rPr>
        <w:lastRenderedPageBreak/>
        <w:t xml:space="preserve">For </w:t>
      </w:r>
      <w:r w:rsidRPr="00140A38">
        <w:rPr>
          <w:rFonts w:cs="Times New Roman"/>
          <w:color w:val="auto"/>
          <w:szCs w:val="28"/>
          <w:u w:val="single"/>
        </w:rPr>
        <w:t>the promise to Abraham</w:t>
      </w:r>
      <w:r w:rsidRPr="00140A38">
        <w:rPr>
          <w:rFonts w:cs="Times New Roman"/>
          <w:color w:val="auto"/>
          <w:szCs w:val="28"/>
        </w:rPr>
        <w:t xml:space="preserve"> or to his descendants that </w:t>
      </w:r>
      <w:r w:rsidRPr="00140A38">
        <w:rPr>
          <w:rFonts w:cs="Times New Roman"/>
          <w:color w:val="auto"/>
          <w:szCs w:val="28"/>
          <w:u w:val="single"/>
        </w:rPr>
        <w:t>he would be heir of the world</w:t>
      </w:r>
      <w:r w:rsidRPr="00140A38">
        <w:rPr>
          <w:rFonts w:cs="Times New Roman"/>
          <w:color w:val="auto"/>
          <w:szCs w:val="28"/>
        </w:rPr>
        <w:t xml:space="preserve"> was </w:t>
      </w:r>
      <w:r w:rsidRPr="00140A38">
        <w:rPr>
          <w:rFonts w:cs="Times New Roman"/>
          <w:color w:val="auto"/>
          <w:szCs w:val="28"/>
          <w:u w:val="single"/>
        </w:rPr>
        <w:t>not through the Law</w:t>
      </w:r>
      <w:r w:rsidRPr="00140A38">
        <w:rPr>
          <w:rFonts w:cs="Times New Roman"/>
          <w:color w:val="auto"/>
          <w:szCs w:val="28"/>
        </w:rPr>
        <w:t xml:space="preserve">, but through </w:t>
      </w:r>
      <w:r w:rsidRPr="00140A38">
        <w:rPr>
          <w:rFonts w:cs="Times New Roman"/>
          <w:color w:val="auto"/>
          <w:szCs w:val="28"/>
          <w:u w:val="single"/>
        </w:rPr>
        <w:t>the righteousness of faith</w:t>
      </w:r>
      <w:r w:rsidRPr="00140A38">
        <w:rPr>
          <w:rFonts w:cs="Times New Roman"/>
          <w:color w:val="auto"/>
          <w:szCs w:val="28"/>
        </w:rPr>
        <w:t xml:space="preserve">. </w:t>
      </w:r>
    </w:p>
    <w:p w14:paraId="13BA1A4A" w14:textId="77777777" w:rsidR="00C1268C" w:rsidRPr="00140A38" w:rsidRDefault="00C1268C" w:rsidP="00C7264E">
      <w:pPr>
        <w:pStyle w:val="NormalWeb"/>
        <w:numPr>
          <w:ilvl w:val="1"/>
          <w:numId w:val="49"/>
        </w:numPr>
        <w:rPr>
          <w:sz w:val="28"/>
          <w:szCs w:val="28"/>
        </w:rPr>
      </w:pPr>
      <w:r w:rsidRPr="00140A38">
        <w:rPr>
          <w:sz w:val="28"/>
          <w:szCs w:val="28"/>
          <w:u w:val="single"/>
        </w:rPr>
        <w:t>Promise to Abraham</w:t>
      </w:r>
      <w:r w:rsidRPr="00140A38">
        <w:rPr>
          <w:sz w:val="28"/>
          <w:szCs w:val="28"/>
        </w:rPr>
        <w:t xml:space="preserve"> </w:t>
      </w:r>
    </w:p>
    <w:p w14:paraId="658F4E91" w14:textId="77777777" w:rsidR="00C1268C" w:rsidRPr="00140A38" w:rsidRDefault="00C1268C" w:rsidP="00C7264E">
      <w:pPr>
        <w:pStyle w:val="ListParagraph"/>
        <w:numPr>
          <w:ilvl w:val="2"/>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Gen. 12:3, "And I will bless those who bless you, And the one who curses you I will curse. And in you all the families of the earth will be blessed.</w:t>
      </w:r>
      <w:r>
        <w:rPr>
          <w:rFonts w:ascii="Times New Roman" w:eastAsia="Times New Roman" w:hAnsi="Times New Roman" w:cs="Times New Roman"/>
          <w:sz w:val="28"/>
          <w:szCs w:val="28"/>
        </w:rPr>
        <w:t>"</w:t>
      </w:r>
    </w:p>
    <w:p w14:paraId="45C5FEAC" w14:textId="77777777" w:rsidR="00C1268C" w:rsidRPr="00140A38" w:rsidRDefault="00C1268C" w:rsidP="00C7264E">
      <w:pPr>
        <w:pStyle w:val="ListParagraph"/>
        <w:numPr>
          <w:ilvl w:val="3"/>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 xml:space="preserve">Gal. 3:8, "The Scripture, foreseeing that God would justify the Gentiles by faith, preached the gospel beforehand to Abraham, saying, </w:t>
      </w:r>
      <w:r>
        <w:rPr>
          <w:rFonts w:ascii="Times New Roman" w:eastAsia="Times New Roman" w:hAnsi="Times New Roman" w:cs="Times New Roman"/>
          <w:sz w:val="28"/>
          <w:szCs w:val="28"/>
        </w:rPr>
        <w:t>'</w:t>
      </w:r>
      <w:r w:rsidRPr="00140A38">
        <w:rPr>
          <w:rFonts w:ascii="Times New Roman" w:eastAsia="Times New Roman" w:hAnsi="Times New Roman" w:cs="Times New Roman"/>
          <w:sz w:val="28"/>
          <w:szCs w:val="28"/>
        </w:rPr>
        <w:t>ALL THE NATIONS WILL BE BLESSED IN YOU.</w:t>
      </w:r>
      <w:r>
        <w:rPr>
          <w:rFonts w:ascii="Times New Roman" w:eastAsia="Times New Roman" w:hAnsi="Times New Roman" w:cs="Times New Roman"/>
          <w:sz w:val="28"/>
          <w:szCs w:val="28"/>
        </w:rPr>
        <w:t>'</w:t>
      </w:r>
      <w:r w:rsidRPr="00140A38">
        <w:rPr>
          <w:rFonts w:ascii="Times New Roman" w:eastAsia="Times New Roman" w:hAnsi="Times New Roman" w:cs="Times New Roman"/>
          <w:sz w:val="28"/>
          <w:szCs w:val="28"/>
        </w:rPr>
        <w:t>"</w:t>
      </w:r>
    </w:p>
    <w:p w14:paraId="57C7D8D6" w14:textId="77777777" w:rsidR="00C1268C" w:rsidRPr="00140A38" w:rsidRDefault="00C1268C" w:rsidP="00C7264E">
      <w:pPr>
        <w:pStyle w:val="ListParagraph"/>
        <w:numPr>
          <w:ilvl w:val="2"/>
          <w:numId w:val="49"/>
        </w:numPr>
        <w:spacing w:after="0"/>
        <w:rPr>
          <w:rFonts w:ascii="Times New Roman" w:eastAsia="Times New Roman" w:hAnsi="Times New Roman" w:cs="Times New Roman"/>
          <w:sz w:val="28"/>
          <w:szCs w:val="28"/>
        </w:rPr>
      </w:pPr>
      <w:r w:rsidRPr="00140A38">
        <w:rPr>
          <w:rFonts w:ascii="Times New Roman" w:hAnsi="Times New Roman" w:cs="Times New Roman"/>
          <w:sz w:val="28"/>
          <w:szCs w:val="28"/>
        </w:rPr>
        <w:t xml:space="preserve">Gen. 12:7, "The </w:t>
      </w:r>
      <w:r w:rsidRPr="00140A38">
        <w:rPr>
          <w:rFonts w:ascii="Times New Roman" w:hAnsi="Times New Roman" w:cs="Times New Roman"/>
          <w:smallCaps/>
          <w:sz w:val="28"/>
          <w:szCs w:val="28"/>
        </w:rPr>
        <w:t>Lord</w:t>
      </w:r>
      <w:r w:rsidRPr="00140A38">
        <w:rPr>
          <w:rFonts w:ascii="Times New Roman" w:hAnsi="Times New Roman" w:cs="Times New Roman"/>
          <w:sz w:val="28"/>
          <w:szCs w:val="28"/>
        </w:rPr>
        <w:t xml:space="preserve"> appeared to Abram and said, </w:t>
      </w:r>
      <w:r>
        <w:rPr>
          <w:rFonts w:ascii="Times New Roman" w:hAnsi="Times New Roman" w:cs="Times New Roman"/>
          <w:sz w:val="28"/>
          <w:szCs w:val="28"/>
        </w:rPr>
        <w:t>"</w:t>
      </w:r>
      <w:r w:rsidRPr="00140A38">
        <w:rPr>
          <w:rFonts w:ascii="Times New Roman" w:hAnsi="Times New Roman" w:cs="Times New Roman"/>
          <w:sz w:val="28"/>
          <w:szCs w:val="28"/>
        </w:rPr>
        <w:t>To your descendants I will give this land.</w:t>
      </w:r>
      <w:r>
        <w:rPr>
          <w:rFonts w:ascii="Times New Roman" w:hAnsi="Times New Roman" w:cs="Times New Roman"/>
          <w:sz w:val="28"/>
          <w:szCs w:val="28"/>
        </w:rPr>
        <w:t>"</w:t>
      </w:r>
      <w:r w:rsidRPr="00140A38">
        <w:rPr>
          <w:rFonts w:ascii="Times New Roman" w:hAnsi="Times New Roman" w:cs="Times New Roman"/>
          <w:sz w:val="28"/>
          <w:szCs w:val="28"/>
        </w:rPr>
        <w:t xml:space="preserve"> </w:t>
      </w:r>
      <w:proofErr w:type="gramStart"/>
      <w:r w:rsidRPr="00140A38">
        <w:rPr>
          <w:rFonts w:ascii="Times New Roman" w:hAnsi="Times New Roman" w:cs="Times New Roman"/>
          <w:sz w:val="28"/>
          <w:szCs w:val="28"/>
        </w:rPr>
        <w:t>So</w:t>
      </w:r>
      <w:proofErr w:type="gramEnd"/>
      <w:r w:rsidRPr="00140A38">
        <w:rPr>
          <w:rFonts w:ascii="Times New Roman" w:hAnsi="Times New Roman" w:cs="Times New Roman"/>
          <w:sz w:val="28"/>
          <w:szCs w:val="28"/>
        </w:rPr>
        <w:t xml:space="preserve"> he built an altar there to the </w:t>
      </w:r>
      <w:r w:rsidRPr="00140A38">
        <w:rPr>
          <w:rFonts w:ascii="Times New Roman" w:hAnsi="Times New Roman" w:cs="Times New Roman"/>
          <w:smallCaps/>
          <w:sz w:val="28"/>
          <w:szCs w:val="28"/>
        </w:rPr>
        <w:t>Lord</w:t>
      </w:r>
      <w:r w:rsidRPr="00140A38">
        <w:rPr>
          <w:rFonts w:ascii="Times New Roman" w:hAnsi="Times New Roman" w:cs="Times New Roman"/>
          <w:sz w:val="28"/>
          <w:szCs w:val="28"/>
        </w:rPr>
        <w:t xml:space="preserve"> who had appeared to him."</w:t>
      </w:r>
    </w:p>
    <w:p w14:paraId="28D6671B" w14:textId="77777777" w:rsidR="00C1268C" w:rsidRPr="00140A38" w:rsidRDefault="00C1268C" w:rsidP="00C7264E">
      <w:pPr>
        <w:pStyle w:val="ListParagraph"/>
        <w:numPr>
          <w:ilvl w:val="1"/>
          <w:numId w:val="49"/>
        </w:numPr>
        <w:spacing w:after="0"/>
        <w:rPr>
          <w:rFonts w:ascii="Times New Roman" w:eastAsia="Times New Roman" w:hAnsi="Times New Roman" w:cs="Times New Roman"/>
          <w:sz w:val="28"/>
          <w:szCs w:val="28"/>
          <w:u w:val="single"/>
        </w:rPr>
      </w:pPr>
      <w:r w:rsidRPr="00140A38">
        <w:rPr>
          <w:rFonts w:ascii="Times New Roman" w:hAnsi="Times New Roman" w:cs="Times New Roman"/>
          <w:sz w:val="28"/>
          <w:szCs w:val="28"/>
          <w:u w:val="single"/>
        </w:rPr>
        <w:t xml:space="preserve">He would be heir of the </w:t>
      </w:r>
      <w:proofErr w:type="gramStart"/>
      <w:r w:rsidRPr="00140A38">
        <w:rPr>
          <w:rFonts w:ascii="Times New Roman" w:hAnsi="Times New Roman" w:cs="Times New Roman"/>
          <w:sz w:val="28"/>
          <w:szCs w:val="28"/>
          <w:u w:val="single"/>
        </w:rPr>
        <w:t>world</w:t>
      </w:r>
      <w:proofErr w:type="gramEnd"/>
    </w:p>
    <w:p w14:paraId="443E36B9" w14:textId="77777777" w:rsidR="00C1268C" w:rsidRPr="00140A38" w:rsidRDefault="00C1268C" w:rsidP="00C7264E">
      <w:pPr>
        <w:pStyle w:val="ListParagraph"/>
        <w:numPr>
          <w:ilvl w:val="2"/>
          <w:numId w:val="49"/>
        </w:numPr>
        <w:spacing w:after="0"/>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This means that through Abraham</w:t>
      </w:r>
      <w:r>
        <w:rPr>
          <w:rFonts w:ascii="Times New Roman" w:eastAsia="Times New Roman" w:hAnsi="Times New Roman" w:cs="Times New Roman"/>
          <w:sz w:val="28"/>
          <w:szCs w:val="28"/>
        </w:rPr>
        <w:t>'</w:t>
      </w:r>
      <w:r w:rsidRPr="00140A38">
        <w:rPr>
          <w:rFonts w:ascii="Times New Roman" w:eastAsia="Times New Roman" w:hAnsi="Times New Roman" w:cs="Times New Roman"/>
          <w:sz w:val="28"/>
          <w:szCs w:val="28"/>
        </w:rPr>
        <w:t>s descendent, Jesus, he would be the Father of a multitude, throughout the whole world.</w:t>
      </w:r>
    </w:p>
    <w:p w14:paraId="21C62EBA" w14:textId="77777777" w:rsidR="00C1268C" w:rsidRPr="00140A38" w:rsidRDefault="00C1268C" w:rsidP="00C7264E">
      <w:pPr>
        <w:pStyle w:val="ListParagraph"/>
        <w:numPr>
          <w:ilvl w:val="3"/>
          <w:numId w:val="49"/>
        </w:numPr>
        <w:spacing w:after="0"/>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Rom. 2:28–29, "For he is not a Jew who is one outwardly, nor is circumcision that which is outward in the flesh. 29 But he is a Jew who is one inwardly; and circumcision is that which is of the heart, by the Spirit, not by the letter; and his praise is not from men, but from God."</w:t>
      </w:r>
    </w:p>
    <w:p w14:paraId="4AFB4F0A" w14:textId="77777777" w:rsidR="00C1268C" w:rsidRPr="00140A38" w:rsidRDefault="00C1268C" w:rsidP="00C7264E">
      <w:pPr>
        <w:pStyle w:val="NormalWeb"/>
        <w:numPr>
          <w:ilvl w:val="1"/>
          <w:numId w:val="49"/>
        </w:numPr>
        <w:spacing w:after="0" w:afterAutospacing="0"/>
        <w:rPr>
          <w:sz w:val="28"/>
          <w:szCs w:val="28"/>
          <w:u w:val="single"/>
        </w:rPr>
      </w:pPr>
      <w:r w:rsidRPr="00140A38">
        <w:rPr>
          <w:sz w:val="28"/>
          <w:szCs w:val="28"/>
          <w:u w:val="single"/>
        </w:rPr>
        <w:t>Not through the Law</w:t>
      </w:r>
    </w:p>
    <w:p w14:paraId="261418B0" w14:textId="77777777" w:rsidR="00C1268C" w:rsidRPr="00140A38" w:rsidRDefault="00C1268C" w:rsidP="00C7264E">
      <w:pPr>
        <w:pStyle w:val="NormalWeb"/>
        <w:numPr>
          <w:ilvl w:val="2"/>
          <w:numId w:val="49"/>
        </w:numPr>
        <w:spacing w:after="0" w:afterAutospacing="0"/>
        <w:rPr>
          <w:sz w:val="28"/>
          <w:szCs w:val="28"/>
        </w:rPr>
      </w:pPr>
      <w:r w:rsidRPr="00140A38">
        <w:rPr>
          <w:sz w:val="28"/>
          <w:szCs w:val="28"/>
        </w:rPr>
        <w:t>Paul's use of the term "the Law" refers to the Mosaic Law that came 400 years after Abraham. The Jews boasted in being descendants of Abraham as part of their righteousness. This became legalism</w:t>
      </w:r>
      <w:r>
        <w:rPr>
          <w:sz w:val="28"/>
          <w:szCs w:val="28"/>
        </w:rPr>
        <w:t>,</w:t>
      </w:r>
      <w:r w:rsidRPr="00140A38">
        <w:rPr>
          <w:sz w:val="28"/>
          <w:szCs w:val="28"/>
        </w:rPr>
        <w:t xml:space="preserve"> as does any material ceremony that a person keeps </w:t>
      </w:r>
      <w:proofErr w:type="gramStart"/>
      <w:r w:rsidRPr="00140A38">
        <w:rPr>
          <w:sz w:val="28"/>
          <w:szCs w:val="28"/>
        </w:rPr>
        <w:t>to be</w:t>
      </w:r>
      <w:proofErr w:type="gramEnd"/>
      <w:r w:rsidRPr="00140A38">
        <w:rPr>
          <w:sz w:val="28"/>
          <w:szCs w:val="28"/>
        </w:rPr>
        <w:t xml:space="preserve"> right with God.</w:t>
      </w:r>
    </w:p>
    <w:p w14:paraId="6C03DA8C" w14:textId="77777777" w:rsidR="00C1268C" w:rsidRPr="00140A38" w:rsidRDefault="00C1268C" w:rsidP="00C7264E">
      <w:pPr>
        <w:pStyle w:val="NormalWeb"/>
        <w:numPr>
          <w:ilvl w:val="3"/>
          <w:numId w:val="49"/>
        </w:numPr>
        <w:rPr>
          <w:sz w:val="28"/>
          <w:szCs w:val="28"/>
        </w:rPr>
      </w:pPr>
      <w:r w:rsidRPr="00140A38">
        <w:rPr>
          <w:sz w:val="28"/>
          <w:szCs w:val="28"/>
        </w:rPr>
        <w:t>John 8:33 "They answered Him, 'We are Abraham's offspring, and have never yet been enslaved to anyone; how is it that you say, 'You shall become free'?'"</w:t>
      </w:r>
    </w:p>
    <w:p w14:paraId="6AE4190E" w14:textId="77777777" w:rsidR="00C1268C" w:rsidRPr="00140A38" w:rsidRDefault="00C1268C" w:rsidP="00C7264E">
      <w:pPr>
        <w:pStyle w:val="NormalWeb"/>
        <w:numPr>
          <w:ilvl w:val="2"/>
          <w:numId w:val="49"/>
        </w:numPr>
        <w:rPr>
          <w:sz w:val="28"/>
          <w:szCs w:val="28"/>
        </w:rPr>
      </w:pPr>
      <w:r w:rsidRPr="00140A38">
        <w:rPr>
          <w:sz w:val="28"/>
          <w:szCs w:val="28"/>
        </w:rPr>
        <w:t>The Law came 400 years after circumcision which came after Abraham</w:t>
      </w:r>
      <w:r>
        <w:rPr>
          <w:sz w:val="28"/>
          <w:szCs w:val="28"/>
        </w:rPr>
        <w:t>'</w:t>
      </w:r>
      <w:r w:rsidRPr="00140A38">
        <w:rPr>
          <w:sz w:val="28"/>
          <w:szCs w:val="28"/>
        </w:rPr>
        <w:t xml:space="preserve">s justification. </w:t>
      </w:r>
      <w:proofErr w:type="gramStart"/>
      <w:r w:rsidRPr="00140A38">
        <w:rPr>
          <w:sz w:val="28"/>
          <w:szCs w:val="28"/>
        </w:rPr>
        <w:t>But,</w:t>
      </w:r>
      <w:proofErr w:type="gramEnd"/>
      <w:r w:rsidRPr="00140A38">
        <w:rPr>
          <w:sz w:val="28"/>
          <w:szCs w:val="28"/>
        </w:rPr>
        <w:t xml:space="preserve"> the Jews were putting their faith in their circumcision and their ability to be sanctified before God based on their ability to obey God.</w:t>
      </w:r>
    </w:p>
    <w:p w14:paraId="4BA21304" w14:textId="77777777" w:rsidR="00C1268C" w:rsidRPr="00140A38" w:rsidRDefault="00C1268C" w:rsidP="00C7264E">
      <w:pPr>
        <w:pStyle w:val="ListParagraph"/>
        <w:keepLines/>
        <w:numPr>
          <w:ilvl w:val="2"/>
          <w:numId w:val="49"/>
        </w:numPr>
        <w:tabs>
          <w:tab w:val="left" w:pos="-1440"/>
          <w:tab w:val="left" w:pos="-720"/>
          <w:tab w:val="left" w:pos="0"/>
          <w:tab w:val="left" w:pos="540"/>
          <w:tab w:val="left" w:pos="1440"/>
          <w:tab w:val="left" w:pos="2160"/>
          <w:tab w:val="left" w:pos="2880"/>
          <w:tab w:val="left" w:pos="3600"/>
          <w:tab w:val="left" w:pos="3960"/>
          <w:tab w:val="left" w:pos="5040"/>
        </w:tabs>
        <w:suppressAutoHyphens/>
        <w:spacing w:after="0" w:line="240" w:lineRule="atLeast"/>
        <w:rPr>
          <w:rFonts w:ascii="Times New Roman" w:hAnsi="Times New Roman" w:cs="Times New Roman"/>
          <w:sz w:val="28"/>
          <w:szCs w:val="28"/>
        </w:rPr>
      </w:pPr>
      <w:r w:rsidRPr="00140A38">
        <w:rPr>
          <w:rFonts w:ascii="Times New Roman" w:hAnsi="Times New Roman" w:cs="Times New Roman"/>
          <w:sz w:val="28"/>
          <w:szCs w:val="28"/>
        </w:rPr>
        <w:t>It follows then that the true children of Abraham are those who are such by faith, not by the deeds of the Law. That leaves the legalistic Jews out. What a blow!</w:t>
      </w:r>
    </w:p>
    <w:p w14:paraId="23C04DB5" w14:textId="77777777" w:rsidR="00C1268C" w:rsidRPr="00140A38" w:rsidRDefault="00C1268C" w:rsidP="00C7264E">
      <w:pPr>
        <w:pStyle w:val="NormalWeb"/>
        <w:numPr>
          <w:ilvl w:val="1"/>
          <w:numId w:val="49"/>
        </w:numPr>
        <w:rPr>
          <w:sz w:val="28"/>
          <w:szCs w:val="28"/>
        </w:rPr>
      </w:pPr>
      <w:r w:rsidRPr="00140A38">
        <w:rPr>
          <w:sz w:val="28"/>
          <w:szCs w:val="28"/>
          <w:u w:val="single"/>
        </w:rPr>
        <w:t>The righteousness of faith</w:t>
      </w:r>
    </w:p>
    <w:p w14:paraId="2371D6A6" w14:textId="77777777" w:rsidR="00C1268C" w:rsidRPr="00140A38" w:rsidRDefault="00C1268C" w:rsidP="00C7264E">
      <w:pPr>
        <w:pStyle w:val="NormalWeb"/>
        <w:numPr>
          <w:ilvl w:val="2"/>
          <w:numId w:val="49"/>
        </w:numPr>
        <w:rPr>
          <w:sz w:val="28"/>
          <w:szCs w:val="28"/>
        </w:rPr>
      </w:pPr>
      <w:r w:rsidRPr="00140A38">
        <w:rPr>
          <w:sz w:val="28"/>
          <w:szCs w:val="28"/>
        </w:rPr>
        <w:lastRenderedPageBreak/>
        <w:t xml:space="preserve">Righteousness is according to the </w:t>
      </w:r>
      <w:r>
        <w:rPr>
          <w:sz w:val="28"/>
          <w:szCs w:val="28"/>
        </w:rPr>
        <w:t>L</w:t>
      </w:r>
      <w:r w:rsidRPr="00140A38">
        <w:rPr>
          <w:sz w:val="28"/>
          <w:szCs w:val="28"/>
        </w:rPr>
        <w:t>aw.</w:t>
      </w:r>
    </w:p>
    <w:p w14:paraId="61445321" w14:textId="77777777" w:rsidR="00C1268C" w:rsidRPr="00140A38" w:rsidRDefault="00C1268C" w:rsidP="00C7264E">
      <w:pPr>
        <w:pStyle w:val="NormalWeb"/>
        <w:numPr>
          <w:ilvl w:val="2"/>
          <w:numId w:val="49"/>
        </w:numPr>
        <w:rPr>
          <w:sz w:val="28"/>
          <w:szCs w:val="28"/>
        </w:rPr>
      </w:pPr>
      <w:r w:rsidRPr="00140A38">
        <w:rPr>
          <w:sz w:val="28"/>
          <w:szCs w:val="28"/>
        </w:rPr>
        <w:t>Faith is the means of righteousness.</w:t>
      </w:r>
    </w:p>
    <w:p w14:paraId="1535F501" w14:textId="77777777" w:rsidR="00C1268C" w:rsidRPr="00140A38" w:rsidRDefault="00C1268C" w:rsidP="00C7264E">
      <w:pPr>
        <w:pStyle w:val="ListParagraph"/>
        <w:numPr>
          <w:ilvl w:val="3"/>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Rom. 3:28, "For we maintain that a man is justified by faith apart from works of the Law."</w:t>
      </w:r>
    </w:p>
    <w:p w14:paraId="5204DCF0" w14:textId="77777777" w:rsidR="00C1268C" w:rsidRPr="00140A38" w:rsidRDefault="00C1268C" w:rsidP="00C7264E">
      <w:pPr>
        <w:pStyle w:val="ListParagraph"/>
        <w:numPr>
          <w:ilvl w:val="3"/>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Rom. 4:5, "But to the one who does not work, but believes in Him who justifies the ungodly, his faith is credited as righteousness.</w:t>
      </w:r>
      <w:r>
        <w:rPr>
          <w:rFonts w:ascii="Times New Roman" w:eastAsia="Times New Roman" w:hAnsi="Times New Roman" w:cs="Times New Roman"/>
          <w:sz w:val="28"/>
          <w:szCs w:val="28"/>
        </w:rPr>
        <w:t>"</w:t>
      </w:r>
    </w:p>
    <w:p w14:paraId="1F9CB829" w14:textId="5C14796E" w:rsidR="00C1268C" w:rsidRPr="00EC3549" w:rsidRDefault="00C1268C" w:rsidP="00C7264E">
      <w:pPr>
        <w:pStyle w:val="ListParagraph"/>
        <w:numPr>
          <w:ilvl w:val="3"/>
          <w:numId w:val="49"/>
        </w:numPr>
        <w:rPr>
          <w:rFonts w:ascii="Times New Roman" w:eastAsia="Times New Roman" w:hAnsi="Times New Roman" w:cs="Times New Roman"/>
          <w:sz w:val="28"/>
          <w:szCs w:val="28"/>
        </w:rPr>
      </w:pPr>
      <w:r w:rsidRPr="00140A38">
        <w:rPr>
          <w:rFonts w:ascii="Times New Roman" w:eastAsia="Times New Roman" w:hAnsi="Times New Roman" w:cs="Times New Roman"/>
          <w:sz w:val="28"/>
          <w:szCs w:val="28"/>
        </w:rPr>
        <w:t>Rom. 5:1, "Therefore, having been justified by faith, we have peace with God through our Lord Jesus Christ."</w:t>
      </w:r>
    </w:p>
    <w:p w14:paraId="2A1ECCE5" w14:textId="092A8A2A" w:rsidR="00ED58B1" w:rsidRPr="00572543" w:rsidRDefault="00ED58B1" w:rsidP="00C7264E">
      <w:pPr>
        <w:pStyle w:val="Heading1"/>
        <w:numPr>
          <w:ilvl w:val="0"/>
          <w:numId w:val="49"/>
        </w:numPr>
        <w:rPr>
          <w:rFonts w:cs="Times New Roman"/>
          <w:color w:val="auto"/>
          <w:szCs w:val="28"/>
        </w:rPr>
      </w:pPr>
      <w:r w:rsidRPr="00572543">
        <w:rPr>
          <w:rFonts w:cs="Times New Roman"/>
          <w:color w:val="auto"/>
          <w:szCs w:val="28"/>
        </w:rPr>
        <w:t xml:space="preserve">For if </w:t>
      </w:r>
      <w:r w:rsidRPr="00505150">
        <w:rPr>
          <w:rFonts w:cs="Times New Roman"/>
          <w:color w:val="auto"/>
          <w:szCs w:val="28"/>
          <w:u w:val="single"/>
        </w:rPr>
        <w:t>those who are of the Law are heirs</w:t>
      </w:r>
      <w:r w:rsidRPr="00572543">
        <w:rPr>
          <w:rFonts w:cs="Times New Roman"/>
          <w:color w:val="auto"/>
          <w:szCs w:val="28"/>
        </w:rPr>
        <w:t>, faith is made void</w:t>
      </w:r>
      <w:r w:rsidR="00FC5A7D" w:rsidRPr="00572543">
        <w:rPr>
          <w:rFonts w:cs="Times New Roman"/>
          <w:color w:val="auto"/>
          <w:szCs w:val="28"/>
        </w:rPr>
        <w:t>,</w:t>
      </w:r>
      <w:r w:rsidRPr="00572543">
        <w:rPr>
          <w:rFonts w:cs="Times New Roman"/>
          <w:color w:val="auto"/>
          <w:szCs w:val="28"/>
        </w:rPr>
        <w:t xml:space="preserve"> and </w:t>
      </w:r>
      <w:r w:rsidRPr="00505150">
        <w:rPr>
          <w:rFonts w:cs="Times New Roman"/>
          <w:color w:val="auto"/>
          <w:szCs w:val="28"/>
          <w:u w:val="single"/>
        </w:rPr>
        <w:t xml:space="preserve">the promise is </w:t>
      </w:r>
      <w:proofErr w:type="gramStart"/>
      <w:r w:rsidRPr="00505150">
        <w:rPr>
          <w:rFonts w:cs="Times New Roman"/>
          <w:color w:val="auto"/>
          <w:szCs w:val="28"/>
          <w:u w:val="single"/>
        </w:rPr>
        <w:t>nullified</w:t>
      </w:r>
      <w:r w:rsidRPr="00572543">
        <w:rPr>
          <w:rFonts w:cs="Times New Roman"/>
          <w:color w:val="auto"/>
          <w:szCs w:val="28"/>
        </w:rPr>
        <w:t>;</w:t>
      </w:r>
      <w:proofErr w:type="gramEnd"/>
      <w:r w:rsidRPr="00572543">
        <w:rPr>
          <w:rFonts w:cs="Times New Roman"/>
          <w:color w:val="auto"/>
          <w:szCs w:val="28"/>
        </w:rPr>
        <w:t xml:space="preserve"> </w:t>
      </w:r>
    </w:p>
    <w:p w14:paraId="3B4AC147" w14:textId="246E2030" w:rsidR="00FC5A7D" w:rsidRPr="00FC5A7D" w:rsidRDefault="00505150" w:rsidP="00C7264E">
      <w:pPr>
        <w:pStyle w:val="NormalWeb"/>
        <w:numPr>
          <w:ilvl w:val="1"/>
          <w:numId w:val="49"/>
        </w:numPr>
        <w:spacing w:after="0" w:afterAutospacing="0"/>
        <w:rPr>
          <w:sz w:val="28"/>
          <w:szCs w:val="28"/>
        </w:rPr>
      </w:pPr>
      <w:r>
        <w:rPr>
          <w:sz w:val="28"/>
          <w:szCs w:val="28"/>
          <w:u w:val="single"/>
        </w:rPr>
        <w:t>If those who are o</w:t>
      </w:r>
      <w:r w:rsidR="00FC5A7D" w:rsidRPr="00FC5A7D">
        <w:rPr>
          <w:sz w:val="28"/>
          <w:szCs w:val="28"/>
          <w:u w:val="single"/>
        </w:rPr>
        <w:t>f the Law are heirs</w:t>
      </w:r>
      <w:r w:rsidR="00FC5A7D" w:rsidRPr="00FC5A7D">
        <w:rPr>
          <w:sz w:val="28"/>
          <w:szCs w:val="28"/>
        </w:rPr>
        <w:t xml:space="preserve"> </w:t>
      </w:r>
    </w:p>
    <w:p w14:paraId="5195EEC8" w14:textId="41DC4B8A" w:rsidR="00FC5A7D" w:rsidRDefault="00FC5A7D" w:rsidP="00C7264E">
      <w:pPr>
        <w:pStyle w:val="NormalWeb"/>
        <w:numPr>
          <w:ilvl w:val="2"/>
          <w:numId w:val="49"/>
        </w:numPr>
        <w:spacing w:after="0" w:afterAutospacing="0"/>
        <w:rPr>
          <w:sz w:val="28"/>
          <w:szCs w:val="28"/>
        </w:rPr>
      </w:pPr>
      <w:r>
        <w:rPr>
          <w:sz w:val="28"/>
          <w:szCs w:val="28"/>
        </w:rPr>
        <w:t>If the Law makes us righteous, then faith is made void.</w:t>
      </w:r>
    </w:p>
    <w:p w14:paraId="537A4BFB" w14:textId="44D825B0" w:rsidR="00FC5A7D" w:rsidRPr="0092458A" w:rsidRDefault="00FC5A7D" w:rsidP="00C7264E">
      <w:pPr>
        <w:pStyle w:val="NormalWeb"/>
        <w:numPr>
          <w:ilvl w:val="1"/>
          <w:numId w:val="49"/>
        </w:numPr>
        <w:spacing w:after="0" w:afterAutospacing="0"/>
        <w:rPr>
          <w:sz w:val="28"/>
          <w:szCs w:val="28"/>
          <w:u w:val="single"/>
        </w:rPr>
      </w:pPr>
      <w:r w:rsidRPr="0092458A">
        <w:rPr>
          <w:sz w:val="28"/>
          <w:szCs w:val="28"/>
          <w:u w:val="single"/>
        </w:rPr>
        <w:t>T</w:t>
      </w:r>
      <w:r w:rsidRPr="0092458A">
        <w:rPr>
          <w:sz w:val="28"/>
          <w:szCs w:val="28"/>
          <w:u w:val="single"/>
        </w:rPr>
        <w:t xml:space="preserve">he promise is </w:t>
      </w:r>
      <w:proofErr w:type="gramStart"/>
      <w:r w:rsidRPr="0092458A">
        <w:rPr>
          <w:sz w:val="28"/>
          <w:szCs w:val="28"/>
          <w:u w:val="single"/>
        </w:rPr>
        <w:t>nullified</w:t>
      </w:r>
      <w:proofErr w:type="gramEnd"/>
      <w:r w:rsidRPr="0092458A">
        <w:rPr>
          <w:sz w:val="28"/>
          <w:szCs w:val="28"/>
          <w:u w:val="single"/>
        </w:rPr>
        <w:t xml:space="preserve"> </w:t>
      </w:r>
    </w:p>
    <w:p w14:paraId="0702FCE5" w14:textId="4987B1C6" w:rsidR="00D9729D" w:rsidRDefault="00D9729D" w:rsidP="00C7264E">
      <w:pPr>
        <w:pStyle w:val="NormalWeb"/>
        <w:numPr>
          <w:ilvl w:val="2"/>
          <w:numId w:val="49"/>
        </w:numPr>
        <w:spacing w:after="0" w:afterAutospacing="0"/>
        <w:rPr>
          <w:sz w:val="28"/>
          <w:szCs w:val="28"/>
        </w:rPr>
      </w:pPr>
      <w:r w:rsidRPr="00140A38">
        <w:rPr>
          <w:sz w:val="28"/>
          <w:szCs w:val="28"/>
        </w:rPr>
        <w:t xml:space="preserve">What promise? </w:t>
      </w:r>
      <w:r w:rsidR="00FC5A7D">
        <w:rPr>
          <w:sz w:val="28"/>
          <w:szCs w:val="28"/>
        </w:rPr>
        <w:t>The promise of justification</w:t>
      </w:r>
      <w:r w:rsidR="0092458A">
        <w:rPr>
          <w:sz w:val="28"/>
          <w:szCs w:val="28"/>
        </w:rPr>
        <w:t>, land, descend</w:t>
      </w:r>
      <w:r w:rsidR="000B03A2">
        <w:rPr>
          <w:sz w:val="28"/>
          <w:szCs w:val="28"/>
        </w:rPr>
        <w:t>a</w:t>
      </w:r>
      <w:r w:rsidR="0092458A">
        <w:rPr>
          <w:sz w:val="28"/>
          <w:szCs w:val="28"/>
        </w:rPr>
        <w:t xml:space="preserve">nts, etc., </w:t>
      </w:r>
      <w:r w:rsidR="00FC5A7D">
        <w:rPr>
          <w:sz w:val="28"/>
          <w:szCs w:val="28"/>
        </w:rPr>
        <w:t xml:space="preserve">as reflected in all </w:t>
      </w:r>
      <w:r w:rsidRPr="00140A38">
        <w:rPr>
          <w:sz w:val="28"/>
          <w:szCs w:val="28"/>
        </w:rPr>
        <w:t>the promises which Abraham received</w:t>
      </w:r>
      <w:r w:rsidR="0092458A">
        <w:rPr>
          <w:sz w:val="28"/>
          <w:szCs w:val="28"/>
        </w:rPr>
        <w:t xml:space="preserve">: </w:t>
      </w:r>
      <w:r w:rsidRPr="00140A38">
        <w:rPr>
          <w:sz w:val="28"/>
          <w:szCs w:val="28"/>
        </w:rPr>
        <w:t>Gen. 12:3, 7; 13:15; 15:1</w:t>
      </w:r>
      <w:r w:rsidR="00FC5A7D">
        <w:rPr>
          <w:sz w:val="28"/>
          <w:szCs w:val="28"/>
        </w:rPr>
        <w:t>-</w:t>
      </w:r>
      <w:r w:rsidRPr="00140A38">
        <w:rPr>
          <w:sz w:val="28"/>
          <w:szCs w:val="28"/>
        </w:rPr>
        <w:t>5, 18; 17:8, 19, and mentioned in Acts 3:25 and Gal. 3:8.</w:t>
      </w:r>
    </w:p>
    <w:p w14:paraId="7C9C7944" w14:textId="36342572" w:rsidR="00FC5A7D" w:rsidRDefault="00FC5A7D" w:rsidP="00C7264E">
      <w:pPr>
        <w:pStyle w:val="NormalWeb"/>
        <w:numPr>
          <w:ilvl w:val="3"/>
          <w:numId w:val="49"/>
        </w:numPr>
        <w:spacing w:after="0" w:afterAutospacing="0"/>
        <w:rPr>
          <w:sz w:val="28"/>
          <w:szCs w:val="28"/>
        </w:rPr>
      </w:pPr>
      <w:r>
        <w:rPr>
          <w:sz w:val="28"/>
          <w:szCs w:val="28"/>
        </w:rPr>
        <w:t xml:space="preserve">Gen. 12:3 – to bless all nations in </w:t>
      </w:r>
      <w:proofErr w:type="gramStart"/>
      <w:r>
        <w:rPr>
          <w:sz w:val="28"/>
          <w:szCs w:val="28"/>
        </w:rPr>
        <w:t>Abraham</w:t>
      </w:r>
      <w:proofErr w:type="gramEnd"/>
    </w:p>
    <w:p w14:paraId="23620C52" w14:textId="239D8A61" w:rsidR="00086FDB" w:rsidRDefault="00FC5A7D" w:rsidP="00C7264E">
      <w:pPr>
        <w:pStyle w:val="NormalWeb"/>
        <w:numPr>
          <w:ilvl w:val="3"/>
          <w:numId w:val="49"/>
        </w:numPr>
        <w:spacing w:after="0" w:afterAutospacing="0"/>
        <w:rPr>
          <w:sz w:val="28"/>
          <w:szCs w:val="28"/>
        </w:rPr>
      </w:pPr>
      <w:r>
        <w:rPr>
          <w:sz w:val="28"/>
          <w:szCs w:val="28"/>
        </w:rPr>
        <w:t>Gen. 12:7; 13:15; 15:1-5, 18</w:t>
      </w:r>
      <w:r w:rsidR="00086FDB">
        <w:rPr>
          <w:sz w:val="28"/>
          <w:szCs w:val="28"/>
        </w:rPr>
        <w:t xml:space="preserve">; 17:8, 19 </w:t>
      </w:r>
      <w:r>
        <w:rPr>
          <w:sz w:val="28"/>
          <w:szCs w:val="28"/>
        </w:rPr>
        <w:t>– Abraham's descendants will</w:t>
      </w:r>
      <w:r w:rsidR="0092458A">
        <w:rPr>
          <w:sz w:val="28"/>
          <w:szCs w:val="28"/>
        </w:rPr>
        <w:t xml:space="preserve"> be many and </w:t>
      </w:r>
      <w:r>
        <w:rPr>
          <w:sz w:val="28"/>
          <w:szCs w:val="28"/>
        </w:rPr>
        <w:t>have land.</w:t>
      </w:r>
    </w:p>
    <w:p w14:paraId="3C1A7E8F" w14:textId="29F6AE4E" w:rsidR="00086FDB" w:rsidRPr="00086FDB" w:rsidRDefault="00086FDB" w:rsidP="00C7264E">
      <w:pPr>
        <w:pStyle w:val="NormalWeb"/>
        <w:numPr>
          <w:ilvl w:val="3"/>
          <w:numId w:val="49"/>
        </w:numPr>
        <w:spacing w:after="0" w:afterAutospacing="0"/>
        <w:rPr>
          <w:sz w:val="28"/>
          <w:szCs w:val="28"/>
        </w:rPr>
      </w:pPr>
      <w:r w:rsidRPr="00086FDB">
        <w:rPr>
          <w:sz w:val="28"/>
          <w:szCs w:val="28"/>
        </w:rPr>
        <w:t xml:space="preserve">Acts 3:25, "It is you who are the sons of the prophets and of the covenant which God made with your fathers, saying to Abraham, </w:t>
      </w:r>
      <w:r w:rsidR="00C7264E">
        <w:rPr>
          <w:sz w:val="28"/>
          <w:szCs w:val="28"/>
        </w:rPr>
        <w:t>'</w:t>
      </w:r>
      <w:r w:rsidRPr="00086FDB">
        <w:rPr>
          <w:sz w:val="28"/>
          <w:szCs w:val="28"/>
        </w:rPr>
        <w:t>And in your seed all the families of the earth shall be blessed.</w:t>
      </w:r>
      <w:r w:rsidR="00C7264E">
        <w:rPr>
          <w:sz w:val="28"/>
          <w:szCs w:val="28"/>
        </w:rPr>
        <w:t>'"</w:t>
      </w:r>
      <w:r w:rsidRPr="00086FDB">
        <w:rPr>
          <w:sz w:val="28"/>
          <w:szCs w:val="28"/>
        </w:rPr>
        <w:t xml:space="preserve"> </w:t>
      </w:r>
    </w:p>
    <w:p w14:paraId="5C8C29E5" w14:textId="3111D400" w:rsidR="00FC5A7D" w:rsidRPr="00140A38" w:rsidRDefault="00086FDB" w:rsidP="00C7264E">
      <w:pPr>
        <w:pStyle w:val="NormalWeb"/>
        <w:numPr>
          <w:ilvl w:val="3"/>
          <w:numId w:val="49"/>
        </w:numPr>
        <w:spacing w:after="0" w:afterAutospacing="0"/>
        <w:rPr>
          <w:sz w:val="28"/>
          <w:szCs w:val="28"/>
        </w:rPr>
      </w:pPr>
      <w:r w:rsidRPr="00086FDB">
        <w:rPr>
          <w:sz w:val="28"/>
          <w:szCs w:val="28"/>
        </w:rPr>
        <w:t>Gal</w:t>
      </w:r>
      <w:r>
        <w:rPr>
          <w:sz w:val="28"/>
          <w:szCs w:val="28"/>
        </w:rPr>
        <w:t>.</w:t>
      </w:r>
      <w:r w:rsidRPr="00086FDB">
        <w:rPr>
          <w:sz w:val="28"/>
          <w:szCs w:val="28"/>
        </w:rPr>
        <w:t xml:space="preserve"> 3:8, "The Scripture, foreseeing that God would justify the Gentiles by faith, preached the gospel beforehand to Abraham, saying, </w:t>
      </w:r>
      <w:r w:rsidR="00C7264E">
        <w:rPr>
          <w:sz w:val="28"/>
          <w:szCs w:val="28"/>
        </w:rPr>
        <w:t>"</w:t>
      </w:r>
      <w:r w:rsidRPr="00086FDB">
        <w:rPr>
          <w:sz w:val="28"/>
          <w:szCs w:val="28"/>
        </w:rPr>
        <w:t>ALL THE NATIONS WILL BE BLESSED IN YOU.</w:t>
      </w:r>
      <w:r w:rsidR="00C7264E">
        <w:rPr>
          <w:sz w:val="28"/>
          <w:szCs w:val="28"/>
        </w:rPr>
        <w:t>"</w:t>
      </w:r>
    </w:p>
    <w:p w14:paraId="4ABBD2EC" w14:textId="30775574" w:rsidR="00ED58B1" w:rsidRPr="00572543" w:rsidRDefault="00ED58B1" w:rsidP="00C7264E">
      <w:pPr>
        <w:pStyle w:val="Heading1"/>
        <w:numPr>
          <w:ilvl w:val="0"/>
          <w:numId w:val="49"/>
        </w:numPr>
        <w:rPr>
          <w:rFonts w:cs="Times New Roman"/>
          <w:color w:val="auto"/>
          <w:szCs w:val="28"/>
        </w:rPr>
      </w:pPr>
      <w:r w:rsidRPr="00572543">
        <w:rPr>
          <w:rFonts w:cs="Times New Roman"/>
          <w:color w:val="auto"/>
          <w:szCs w:val="28"/>
        </w:rPr>
        <w:t xml:space="preserve">for </w:t>
      </w:r>
      <w:r w:rsidRPr="00572543">
        <w:rPr>
          <w:rFonts w:cs="Times New Roman"/>
          <w:color w:val="auto"/>
          <w:szCs w:val="28"/>
          <w:u w:val="single"/>
        </w:rPr>
        <w:t>the Law brings about wrath</w:t>
      </w:r>
      <w:r w:rsidRPr="00572543">
        <w:rPr>
          <w:rFonts w:cs="Times New Roman"/>
          <w:color w:val="auto"/>
          <w:szCs w:val="28"/>
        </w:rPr>
        <w:t xml:space="preserve">, but </w:t>
      </w:r>
      <w:r w:rsidRPr="00572543">
        <w:rPr>
          <w:rFonts w:cs="Times New Roman"/>
          <w:color w:val="auto"/>
          <w:szCs w:val="28"/>
          <w:u w:val="single"/>
        </w:rPr>
        <w:t>where there is no law, there also is no violation</w:t>
      </w:r>
      <w:r w:rsidRPr="00572543">
        <w:rPr>
          <w:rFonts w:cs="Times New Roman"/>
          <w:color w:val="auto"/>
          <w:szCs w:val="28"/>
        </w:rPr>
        <w:t xml:space="preserve">. </w:t>
      </w:r>
    </w:p>
    <w:p w14:paraId="57BF229C" w14:textId="6D928125" w:rsidR="00AB1203" w:rsidRPr="00AB1203" w:rsidRDefault="00C7264E" w:rsidP="00C7264E">
      <w:pPr>
        <w:pStyle w:val="NormalWeb"/>
        <w:numPr>
          <w:ilvl w:val="1"/>
          <w:numId w:val="49"/>
        </w:numPr>
        <w:rPr>
          <w:sz w:val="28"/>
          <w:szCs w:val="28"/>
        </w:rPr>
      </w:pPr>
      <w:r>
        <w:rPr>
          <w:sz w:val="28"/>
          <w:szCs w:val="28"/>
          <w:u w:val="single"/>
        </w:rPr>
        <w:t>T</w:t>
      </w:r>
      <w:r w:rsidR="00AB1203" w:rsidRPr="00AB1203">
        <w:rPr>
          <w:sz w:val="28"/>
          <w:szCs w:val="28"/>
          <w:u w:val="single"/>
        </w:rPr>
        <w:t xml:space="preserve">he Law brings about </w:t>
      </w:r>
      <w:proofErr w:type="gramStart"/>
      <w:r w:rsidR="00AB1203" w:rsidRPr="00AB1203">
        <w:rPr>
          <w:sz w:val="28"/>
          <w:szCs w:val="28"/>
          <w:u w:val="single"/>
        </w:rPr>
        <w:t>wrath</w:t>
      </w:r>
      <w:proofErr w:type="gramEnd"/>
      <w:r w:rsidR="00AB1203" w:rsidRPr="00AB1203">
        <w:rPr>
          <w:sz w:val="28"/>
          <w:szCs w:val="28"/>
        </w:rPr>
        <w:t xml:space="preserve"> </w:t>
      </w:r>
    </w:p>
    <w:p w14:paraId="7903A796" w14:textId="491225E5" w:rsidR="008528C2" w:rsidRDefault="008528C2" w:rsidP="00C7264E">
      <w:pPr>
        <w:pStyle w:val="NormalWeb"/>
        <w:numPr>
          <w:ilvl w:val="2"/>
          <w:numId w:val="49"/>
        </w:numPr>
        <w:rPr>
          <w:sz w:val="28"/>
          <w:szCs w:val="28"/>
        </w:rPr>
      </w:pPr>
      <w:r>
        <w:rPr>
          <w:sz w:val="28"/>
          <w:szCs w:val="28"/>
        </w:rPr>
        <w:t>The Law requires perfection and condemns us when we fail it.</w:t>
      </w:r>
    </w:p>
    <w:p w14:paraId="1D02F6D4" w14:textId="649E5067" w:rsidR="00D9729D" w:rsidRPr="00140A38" w:rsidRDefault="00D9729D" w:rsidP="00C7264E">
      <w:pPr>
        <w:pStyle w:val="NormalWeb"/>
        <w:numPr>
          <w:ilvl w:val="2"/>
          <w:numId w:val="49"/>
        </w:numPr>
        <w:rPr>
          <w:sz w:val="28"/>
          <w:szCs w:val="28"/>
        </w:rPr>
      </w:pPr>
      <w:r w:rsidRPr="00140A38">
        <w:rPr>
          <w:sz w:val="28"/>
          <w:szCs w:val="28"/>
        </w:rPr>
        <w:t xml:space="preserve">God must be wrathful because He is just and holy. </w:t>
      </w:r>
      <w:r w:rsidR="008528C2">
        <w:rPr>
          <w:sz w:val="28"/>
          <w:szCs w:val="28"/>
        </w:rPr>
        <w:t>If God did not judge the sinner, then He is approving of evil.</w:t>
      </w:r>
    </w:p>
    <w:p w14:paraId="19256FAD" w14:textId="77777777" w:rsidR="0097797A" w:rsidRDefault="00D9729D" w:rsidP="00C7264E">
      <w:pPr>
        <w:pStyle w:val="NormalWeb"/>
        <w:numPr>
          <w:ilvl w:val="2"/>
          <w:numId w:val="49"/>
        </w:numPr>
        <w:rPr>
          <w:sz w:val="28"/>
          <w:szCs w:val="28"/>
        </w:rPr>
      </w:pPr>
      <w:r w:rsidRPr="00140A38">
        <w:rPr>
          <w:sz w:val="28"/>
          <w:szCs w:val="28"/>
        </w:rPr>
        <w:t>It is the Law that reveals sin</w:t>
      </w:r>
      <w:r w:rsidR="0097797A">
        <w:rPr>
          <w:sz w:val="28"/>
          <w:szCs w:val="28"/>
        </w:rPr>
        <w:t>.</w:t>
      </w:r>
    </w:p>
    <w:p w14:paraId="719958FB" w14:textId="22102C9A" w:rsidR="0097797A" w:rsidRPr="000B03A2" w:rsidRDefault="0097797A" w:rsidP="00C7264E">
      <w:pPr>
        <w:pStyle w:val="NormalWeb"/>
        <w:numPr>
          <w:ilvl w:val="3"/>
          <w:numId w:val="49"/>
        </w:numPr>
        <w:rPr>
          <w:sz w:val="32"/>
          <w:szCs w:val="32"/>
        </w:rPr>
      </w:pPr>
      <w:r w:rsidRPr="000B03A2">
        <w:rPr>
          <w:sz w:val="28"/>
          <w:szCs w:val="28"/>
        </w:rPr>
        <w:t>Rom</w:t>
      </w:r>
      <w:r w:rsidR="00C7264E">
        <w:rPr>
          <w:sz w:val="28"/>
          <w:szCs w:val="28"/>
        </w:rPr>
        <w:t>.</w:t>
      </w:r>
      <w:r w:rsidRPr="000B03A2">
        <w:rPr>
          <w:sz w:val="28"/>
          <w:szCs w:val="28"/>
        </w:rPr>
        <w:t xml:space="preserve"> 3:20, "because by the works of the Law no flesh will be justified in His sight; for through the Law comes the knowledge of sin. </w:t>
      </w:r>
    </w:p>
    <w:p w14:paraId="5542064D" w14:textId="7138B3BA" w:rsidR="000B03A2" w:rsidRPr="000B03A2" w:rsidRDefault="008528C2" w:rsidP="00C7264E">
      <w:pPr>
        <w:pStyle w:val="NormalWeb"/>
        <w:numPr>
          <w:ilvl w:val="3"/>
          <w:numId w:val="49"/>
        </w:numPr>
        <w:rPr>
          <w:sz w:val="32"/>
          <w:szCs w:val="32"/>
        </w:rPr>
      </w:pPr>
      <w:r w:rsidRPr="000B03A2">
        <w:rPr>
          <w:sz w:val="28"/>
          <w:szCs w:val="28"/>
        </w:rPr>
        <w:lastRenderedPageBreak/>
        <w:t>Rom</w:t>
      </w:r>
      <w:r w:rsidRPr="000B03A2">
        <w:rPr>
          <w:sz w:val="28"/>
          <w:szCs w:val="28"/>
        </w:rPr>
        <w:t>.</w:t>
      </w:r>
      <w:r w:rsidRPr="000B03A2">
        <w:rPr>
          <w:sz w:val="28"/>
          <w:szCs w:val="28"/>
        </w:rPr>
        <w:t xml:space="preserve"> 7:7, "What shall we say then? Is the Law sin? May it never be! On the contrary, I would not have come to know sin except through the Law; for I would not have known about coveting if the Law had not said, </w:t>
      </w:r>
      <w:r w:rsidR="00C7264E">
        <w:rPr>
          <w:sz w:val="28"/>
          <w:szCs w:val="28"/>
        </w:rPr>
        <w:t>"</w:t>
      </w:r>
      <w:r w:rsidRPr="000B03A2">
        <w:rPr>
          <w:smallCaps/>
          <w:sz w:val="28"/>
          <w:szCs w:val="28"/>
        </w:rPr>
        <w:t>You shall not</w:t>
      </w:r>
      <w:r w:rsidRPr="000B03A2">
        <w:rPr>
          <w:sz w:val="28"/>
          <w:szCs w:val="28"/>
        </w:rPr>
        <w:t xml:space="preserve"> </w:t>
      </w:r>
      <w:r w:rsidRPr="000B03A2">
        <w:rPr>
          <w:smallCaps/>
          <w:sz w:val="28"/>
          <w:szCs w:val="28"/>
        </w:rPr>
        <w:t>covet</w:t>
      </w:r>
      <w:r w:rsidRPr="000B03A2">
        <w:rPr>
          <w:sz w:val="28"/>
          <w:szCs w:val="28"/>
        </w:rPr>
        <w:t>.</w:t>
      </w:r>
      <w:r w:rsidR="00C7264E">
        <w:rPr>
          <w:sz w:val="28"/>
          <w:szCs w:val="28"/>
        </w:rPr>
        <w:t>"</w:t>
      </w:r>
      <w:r w:rsidRPr="000B03A2">
        <w:rPr>
          <w:sz w:val="28"/>
          <w:szCs w:val="28"/>
        </w:rPr>
        <w:t xml:space="preserve"> </w:t>
      </w:r>
    </w:p>
    <w:p w14:paraId="6878C515" w14:textId="0A01D83C" w:rsidR="008528C2" w:rsidRPr="00EF7577" w:rsidRDefault="008528C2" w:rsidP="00C7264E">
      <w:pPr>
        <w:pStyle w:val="NormalWeb"/>
        <w:numPr>
          <w:ilvl w:val="1"/>
          <w:numId w:val="49"/>
        </w:numPr>
        <w:rPr>
          <w:sz w:val="28"/>
          <w:szCs w:val="28"/>
          <w:u w:val="single"/>
        </w:rPr>
      </w:pPr>
      <w:r w:rsidRPr="00EF7577">
        <w:rPr>
          <w:sz w:val="28"/>
          <w:szCs w:val="28"/>
          <w:u w:val="single"/>
        </w:rPr>
        <w:t>W</w:t>
      </w:r>
      <w:r w:rsidRPr="00EF7577">
        <w:rPr>
          <w:sz w:val="28"/>
          <w:szCs w:val="28"/>
          <w:u w:val="single"/>
        </w:rPr>
        <w:t xml:space="preserve">here there is no law, there also is no </w:t>
      </w:r>
      <w:proofErr w:type="gramStart"/>
      <w:r w:rsidRPr="00EF7577">
        <w:rPr>
          <w:sz w:val="28"/>
          <w:szCs w:val="28"/>
          <w:u w:val="single"/>
        </w:rPr>
        <w:t>violation</w:t>
      </w:r>
      <w:proofErr w:type="gramEnd"/>
    </w:p>
    <w:p w14:paraId="6AAB8AC1" w14:textId="21BC3195" w:rsidR="008528C2" w:rsidRDefault="0097797A" w:rsidP="00C7264E">
      <w:pPr>
        <w:pStyle w:val="NormalWeb"/>
        <w:numPr>
          <w:ilvl w:val="2"/>
          <w:numId w:val="49"/>
        </w:numPr>
        <w:rPr>
          <w:sz w:val="28"/>
          <w:szCs w:val="28"/>
        </w:rPr>
      </w:pPr>
      <w:r w:rsidRPr="00140A38">
        <w:rPr>
          <w:sz w:val="28"/>
          <w:szCs w:val="28"/>
        </w:rPr>
        <w:t>If the Law had never been given, then would there be any need of judgment upon mankind? Yes, because God is the standard of righteousness, whether we know/accept it or not.</w:t>
      </w:r>
    </w:p>
    <w:p w14:paraId="4BC6D68D" w14:textId="2C55E207" w:rsidR="000B03A2" w:rsidRDefault="000B03A2" w:rsidP="00C7264E">
      <w:pPr>
        <w:pStyle w:val="NormalWeb"/>
        <w:numPr>
          <w:ilvl w:val="3"/>
          <w:numId w:val="49"/>
        </w:numPr>
        <w:rPr>
          <w:sz w:val="28"/>
          <w:szCs w:val="28"/>
        </w:rPr>
      </w:pPr>
      <w:r>
        <w:rPr>
          <w:sz w:val="28"/>
          <w:szCs w:val="28"/>
        </w:rPr>
        <w:t>Col.</w:t>
      </w:r>
      <w:r w:rsidRPr="000B03A2">
        <w:rPr>
          <w:sz w:val="28"/>
          <w:szCs w:val="28"/>
        </w:rPr>
        <w:t xml:space="preserve"> 2:14, "having canceled out the certificate of debt consisting of decrees against us, which was hostile to us; and He has taken it out of the way, having nailed it to the cross.</w:t>
      </w:r>
    </w:p>
    <w:p w14:paraId="79E91FDB" w14:textId="5E52E639" w:rsidR="00B220EC" w:rsidRDefault="00B220EC" w:rsidP="00C7264E">
      <w:pPr>
        <w:pStyle w:val="NormalWeb"/>
        <w:numPr>
          <w:ilvl w:val="3"/>
          <w:numId w:val="49"/>
        </w:numPr>
        <w:rPr>
          <w:sz w:val="28"/>
          <w:szCs w:val="28"/>
        </w:rPr>
      </w:pPr>
      <w:r>
        <w:rPr>
          <w:sz w:val="28"/>
          <w:szCs w:val="28"/>
        </w:rPr>
        <w:t xml:space="preserve">If the </w:t>
      </w:r>
      <w:r w:rsidR="00C7264E">
        <w:rPr>
          <w:sz w:val="28"/>
          <w:szCs w:val="28"/>
        </w:rPr>
        <w:t>"</w:t>
      </w:r>
      <w:r>
        <w:rPr>
          <w:sz w:val="28"/>
          <w:szCs w:val="28"/>
        </w:rPr>
        <w:t>certificate of debt</w:t>
      </w:r>
      <w:r w:rsidR="00C7264E">
        <w:rPr>
          <w:sz w:val="28"/>
          <w:szCs w:val="28"/>
        </w:rPr>
        <w:t>"</w:t>
      </w:r>
      <w:r>
        <w:rPr>
          <w:sz w:val="28"/>
          <w:szCs w:val="28"/>
        </w:rPr>
        <w:t xml:space="preserve"> is the Law</w:t>
      </w:r>
      <w:r w:rsidR="003006F5">
        <w:rPr>
          <w:sz w:val="28"/>
          <w:szCs w:val="28"/>
        </w:rPr>
        <w:t xml:space="preserve"> and the Law was cancelled</w:t>
      </w:r>
      <w:r>
        <w:rPr>
          <w:sz w:val="28"/>
          <w:szCs w:val="28"/>
        </w:rPr>
        <w:t>, then without the Law there is no sin.</w:t>
      </w:r>
    </w:p>
    <w:p w14:paraId="7FD888F9" w14:textId="31F6B593" w:rsidR="00B220EC" w:rsidRPr="002C324F" w:rsidRDefault="00B220EC" w:rsidP="00C7264E">
      <w:pPr>
        <w:pStyle w:val="NormalWeb"/>
        <w:numPr>
          <w:ilvl w:val="4"/>
          <w:numId w:val="49"/>
        </w:numPr>
        <w:rPr>
          <w:sz w:val="32"/>
          <w:szCs w:val="32"/>
        </w:rPr>
      </w:pPr>
      <w:r w:rsidRPr="002C324F">
        <w:rPr>
          <w:sz w:val="28"/>
          <w:szCs w:val="28"/>
        </w:rPr>
        <w:t>Rom</w:t>
      </w:r>
      <w:r w:rsidR="00C7264E">
        <w:rPr>
          <w:sz w:val="28"/>
          <w:szCs w:val="28"/>
        </w:rPr>
        <w:t>.</w:t>
      </w:r>
      <w:r w:rsidRPr="002C324F">
        <w:rPr>
          <w:sz w:val="28"/>
          <w:szCs w:val="28"/>
        </w:rPr>
        <w:t xml:space="preserve"> 5:13, "for until the Law sin was in the world, but sin is not imputed when there is no law. </w:t>
      </w:r>
    </w:p>
    <w:p w14:paraId="66C4AFBF" w14:textId="554557B2" w:rsidR="00D9729D" w:rsidRPr="00572543" w:rsidRDefault="00ED58B1" w:rsidP="00C7264E">
      <w:pPr>
        <w:pStyle w:val="Heading1"/>
        <w:numPr>
          <w:ilvl w:val="0"/>
          <w:numId w:val="49"/>
        </w:numPr>
        <w:rPr>
          <w:rFonts w:cs="Times New Roman"/>
          <w:color w:val="auto"/>
          <w:szCs w:val="28"/>
        </w:rPr>
      </w:pPr>
      <w:r w:rsidRPr="00572543">
        <w:rPr>
          <w:rFonts w:cs="Times New Roman"/>
          <w:color w:val="auto"/>
          <w:szCs w:val="28"/>
        </w:rPr>
        <w:t>For this reason</w:t>
      </w:r>
      <w:r w:rsidR="00B855F1" w:rsidRPr="00572543">
        <w:rPr>
          <w:rFonts w:cs="Times New Roman"/>
          <w:color w:val="auto"/>
          <w:szCs w:val="28"/>
        </w:rPr>
        <w:t>,</w:t>
      </w:r>
      <w:r w:rsidRPr="00572543">
        <w:rPr>
          <w:rFonts w:cs="Times New Roman"/>
          <w:color w:val="auto"/>
          <w:szCs w:val="28"/>
        </w:rPr>
        <w:t xml:space="preserve"> it is by faith, in order that it may be in accordance with grace, so that the promise will be guaranteed to all the descendants, not only to those who are of the Law, but also to those who are of the faith of Abraham, who is the father of us all, </w:t>
      </w:r>
    </w:p>
    <w:p w14:paraId="0F29387C" w14:textId="23059F0F" w:rsidR="00096B39" w:rsidRDefault="00D9729D" w:rsidP="00C7264E">
      <w:pPr>
        <w:pStyle w:val="NormalWeb"/>
        <w:numPr>
          <w:ilvl w:val="1"/>
          <w:numId w:val="49"/>
        </w:numPr>
        <w:rPr>
          <w:sz w:val="28"/>
          <w:szCs w:val="28"/>
        </w:rPr>
      </w:pPr>
      <w:r w:rsidRPr="00140A38">
        <w:rPr>
          <w:sz w:val="28"/>
          <w:szCs w:val="28"/>
        </w:rPr>
        <w:t xml:space="preserve">Faith must be in accord with </w:t>
      </w:r>
      <w:r w:rsidR="00187F79">
        <w:rPr>
          <w:sz w:val="28"/>
          <w:szCs w:val="28"/>
        </w:rPr>
        <w:t>g</w:t>
      </w:r>
      <w:r w:rsidRPr="00140A38">
        <w:rPr>
          <w:sz w:val="28"/>
          <w:szCs w:val="28"/>
        </w:rPr>
        <w:t xml:space="preserve">race. Faith is not </w:t>
      </w:r>
      <w:r w:rsidR="00096B39">
        <w:rPr>
          <w:sz w:val="28"/>
          <w:szCs w:val="28"/>
        </w:rPr>
        <w:t xml:space="preserve">our </w:t>
      </w:r>
      <w:r w:rsidRPr="00140A38">
        <w:rPr>
          <w:sz w:val="28"/>
          <w:szCs w:val="28"/>
        </w:rPr>
        <w:t>work</w:t>
      </w:r>
      <w:r w:rsidR="00096B39">
        <w:rPr>
          <w:sz w:val="28"/>
          <w:szCs w:val="28"/>
        </w:rPr>
        <w:t>. It is the work of God (John 6:28-29)</w:t>
      </w:r>
      <w:r w:rsidRPr="00140A38">
        <w:rPr>
          <w:sz w:val="28"/>
          <w:szCs w:val="28"/>
        </w:rPr>
        <w:t xml:space="preserve">. </w:t>
      </w:r>
    </w:p>
    <w:p w14:paraId="29B3C5D0" w14:textId="40B7871B" w:rsidR="00572543" w:rsidRDefault="00572543" w:rsidP="00C7264E">
      <w:pPr>
        <w:pStyle w:val="NormalWeb"/>
        <w:numPr>
          <w:ilvl w:val="1"/>
          <w:numId w:val="49"/>
        </w:numPr>
        <w:rPr>
          <w:sz w:val="28"/>
          <w:szCs w:val="28"/>
        </w:rPr>
      </w:pPr>
      <w:r>
        <w:rPr>
          <w:sz w:val="28"/>
          <w:szCs w:val="28"/>
        </w:rPr>
        <w:t xml:space="preserve">Faith is only as good as who it is in. </w:t>
      </w:r>
    </w:p>
    <w:p w14:paraId="5BC6DDC4" w14:textId="4A558605" w:rsidR="00572543" w:rsidRDefault="00572543" w:rsidP="00C7264E">
      <w:pPr>
        <w:pStyle w:val="NormalWeb"/>
        <w:numPr>
          <w:ilvl w:val="1"/>
          <w:numId w:val="49"/>
        </w:numPr>
        <w:rPr>
          <w:sz w:val="28"/>
          <w:szCs w:val="28"/>
        </w:rPr>
      </w:pPr>
      <w:r>
        <w:rPr>
          <w:sz w:val="28"/>
          <w:szCs w:val="28"/>
        </w:rPr>
        <w:t xml:space="preserve">It is an admission of trust in another, not </w:t>
      </w:r>
      <w:proofErr w:type="gramStart"/>
      <w:r>
        <w:rPr>
          <w:sz w:val="28"/>
          <w:szCs w:val="28"/>
        </w:rPr>
        <w:t>ourselves</w:t>
      </w:r>
      <w:proofErr w:type="gramEnd"/>
      <w:r>
        <w:rPr>
          <w:sz w:val="28"/>
          <w:szCs w:val="28"/>
        </w:rPr>
        <w:t>. That is why salvation is by faith, not by faith and works.</w:t>
      </w:r>
    </w:p>
    <w:p w14:paraId="7D315594" w14:textId="0A65BE43" w:rsidR="00D9729D" w:rsidRPr="00140A38" w:rsidRDefault="00D9729D" w:rsidP="00C7264E">
      <w:pPr>
        <w:pStyle w:val="NormalWeb"/>
        <w:numPr>
          <w:ilvl w:val="1"/>
          <w:numId w:val="49"/>
        </w:numPr>
        <w:rPr>
          <w:sz w:val="28"/>
          <w:szCs w:val="28"/>
        </w:rPr>
      </w:pPr>
      <w:r w:rsidRPr="00140A38">
        <w:rPr>
          <w:sz w:val="28"/>
          <w:szCs w:val="28"/>
        </w:rPr>
        <w:t xml:space="preserve">Grace is the undeserved favor of </w:t>
      </w:r>
      <w:r w:rsidR="00096B39">
        <w:rPr>
          <w:sz w:val="28"/>
          <w:szCs w:val="28"/>
        </w:rPr>
        <w:t>God</w:t>
      </w:r>
      <w:r w:rsidR="00187F79">
        <w:rPr>
          <w:sz w:val="28"/>
          <w:szCs w:val="28"/>
        </w:rPr>
        <w:t xml:space="preserve">. It is based </w:t>
      </w:r>
      <w:r w:rsidR="003006F5">
        <w:rPr>
          <w:sz w:val="28"/>
          <w:szCs w:val="28"/>
        </w:rPr>
        <w:t>o</w:t>
      </w:r>
      <w:r w:rsidR="00187F79">
        <w:rPr>
          <w:sz w:val="28"/>
          <w:szCs w:val="28"/>
        </w:rPr>
        <w:t xml:space="preserve">n what God does, not </w:t>
      </w:r>
      <w:r w:rsidR="003006F5">
        <w:rPr>
          <w:sz w:val="28"/>
          <w:szCs w:val="28"/>
        </w:rPr>
        <w:t>o</w:t>
      </w:r>
      <w:r w:rsidR="00187F79">
        <w:rPr>
          <w:sz w:val="28"/>
          <w:szCs w:val="28"/>
        </w:rPr>
        <w:t>n what we do.</w:t>
      </w:r>
    </w:p>
    <w:p w14:paraId="24D30082" w14:textId="3B40B071" w:rsidR="00ED58B1" w:rsidRPr="00572543" w:rsidRDefault="00ED58B1" w:rsidP="00C7264E">
      <w:pPr>
        <w:pStyle w:val="Heading1"/>
        <w:numPr>
          <w:ilvl w:val="0"/>
          <w:numId w:val="49"/>
        </w:numPr>
        <w:rPr>
          <w:rFonts w:cs="Times New Roman"/>
          <w:color w:val="auto"/>
          <w:szCs w:val="28"/>
        </w:rPr>
      </w:pPr>
      <w:r w:rsidRPr="00572543">
        <w:rPr>
          <w:rFonts w:cs="Times New Roman"/>
          <w:color w:val="auto"/>
          <w:szCs w:val="28"/>
        </w:rPr>
        <w:t>(</w:t>
      </w:r>
      <w:proofErr w:type="gramStart"/>
      <w:r w:rsidRPr="00572543">
        <w:rPr>
          <w:rFonts w:cs="Times New Roman"/>
          <w:color w:val="auto"/>
          <w:szCs w:val="28"/>
        </w:rPr>
        <w:t>as</w:t>
      </w:r>
      <w:proofErr w:type="gramEnd"/>
      <w:r w:rsidRPr="00572543">
        <w:rPr>
          <w:rFonts w:cs="Times New Roman"/>
          <w:color w:val="auto"/>
          <w:szCs w:val="28"/>
        </w:rPr>
        <w:t xml:space="preserve"> it is written, </w:t>
      </w:r>
      <w:r w:rsidR="005E5B19" w:rsidRPr="00572543">
        <w:rPr>
          <w:rFonts w:cs="Times New Roman"/>
          <w:color w:val="auto"/>
          <w:szCs w:val="28"/>
        </w:rPr>
        <w:t>"</w:t>
      </w:r>
      <w:r w:rsidRPr="00572543">
        <w:rPr>
          <w:rFonts w:cs="Times New Roman"/>
          <w:color w:val="auto"/>
          <w:szCs w:val="28"/>
        </w:rPr>
        <w:t>A father of many nations have I made you</w:t>
      </w:r>
      <w:r w:rsidR="005E5B19" w:rsidRPr="00572543">
        <w:rPr>
          <w:rFonts w:cs="Times New Roman"/>
          <w:color w:val="auto"/>
          <w:szCs w:val="28"/>
        </w:rPr>
        <w:t>"</w:t>
      </w:r>
      <w:r w:rsidRPr="00572543">
        <w:rPr>
          <w:rFonts w:cs="Times New Roman"/>
          <w:color w:val="auto"/>
          <w:szCs w:val="28"/>
        </w:rPr>
        <w:t xml:space="preserve">) in the presence of Him whom he believed, even God, </w:t>
      </w:r>
      <w:r w:rsidRPr="004F6104">
        <w:rPr>
          <w:rFonts w:cs="Times New Roman"/>
          <w:color w:val="auto"/>
          <w:szCs w:val="28"/>
          <w:u w:val="single"/>
        </w:rPr>
        <w:t>who gives life to the dead</w:t>
      </w:r>
      <w:r w:rsidRPr="00572543">
        <w:rPr>
          <w:rFonts w:cs="Times New Roman"/>
          <w:color w:val="auto"/>
          <w:szCs w:val="28"/>
        </w:rPr>
        <w:t xml:space="preserve"> and </w:t>
      </w:r>
      <w:r w:rsidRPr="00AE3349">
        <w:rPr>
          <w:rFonts w:cs="Times New Roman"/>
          <w:color w:val="auto"/>
          <w:szCs w:val="28"/>
          <w:u w:val="single"/>
        </w:rPr>
        <w:t>calls into being that which does not exist</w:t>
      </w:r>
      <w:r w:rsidRPr="00572543">
        <w:rPr>
          <w:rFonts w:cs="Times New Roman"/>
          <w:color w:val="auto"/>
          <w:szCs w:val="28"/>
        </w:rPr>
        <w:t xml:space="preserve">. </w:t>
      </w:r>
    </w:p>
    <w:p w14:paraId="5F3DF360" w14:textId="25FCB612" w:rsidR="004F6104" w:rsidRDefault="004F6104" w:rsidP="00C7264E">
      <w:pPr>
        <w:pStyle w:val="NormalWeb"/>
        <w:numPr>
          <w:ilvl w:val="1"/>
          <w:numId w:val="49"/>
        </w:numPr>
        <w:rPr>
          <w:sz w:val="28"/>
          <w:szCs w:val="28"/>
        </w:rPr>
      </w:pPr>
      <w:r>
        <w:rPr>
          <w:sz w:val="28"/>
          <w:szCs w:val="28"/>
          <w:u w:val="single"/>
        </w:rPr>
        <w:t>W</w:t>
      </w:r>
      <w:r w:rsidRPr="004F6104">
        <w:rPr>
          <w:sz w:val="28"/>
          <w:szCs w:val="28"/>
          <w:u w:val="single"/>
        </w:rPr>
        <w:t xml:space="preserve">ho gives life to the </w:t>
      </w:r>
      <w:proofErr w:type="gramStart"/>
      <w:r w:rsidRPr="004F6104">
        <w:rPr>
          <w:sz w:val="28"/>
          <w:szCs w:val="28"/>
          <w:u w:val="single"/>
        </w:rPr>
        <w:t>dead</w:t>
      </w:r>
      <w:proofErr w:type="gramEnd"/>
      <w:r>
        <w:rPr>
          <w:sz w:val="28"/>
          <w:szCs w:val="28"/>
        </w:rPr>
        <w:t xml:space="preserve"> </w:t>
      </w:r>
    </w:p>
    <w:p w14:paraId="36413602" w14:textId="6D857B48" w:rsidR="004F6104" w:rsidRDefault="004F6104" w:rsidP="00C7264E">
      <w:pPr>
        <w:pStyle w:val="NormalWeb"/>
        <w:numPr>
          <w:ilvl w:val="2"/>
          <w:numId w:val="49"/>
        </w:numPr>
        <w:rPr>
          <w:sz w:val="28"/>
          <w:szCs w:val="28"/>
        </w:rPr>
      </w:pPr>
      <w:r>
        <w:rPr>
          <w:sz w:val="28"/>
          <w:szCs w:val="28"/>
        </w:rPr>
        <w:t xml:space="preserve">Does this </w:t>
      </w:r>
      <w:r w:rsidR="00D9729D" w:rsidRPr="00140A38">
        <w:rPr>
          <w:sz w:val="28"/>
          <w:szCs w:val="28"/>
        </w:rPr>
        <w:t>refer to the deadness of Sarah's womb</w:t>
      </w:r>
      <w:r w:rsidR="00AE3349">
        <w:rPr>
          <w:sz w:val="28"/>
          <w:szCs w:val="28"/>
        </w:rPr>
        <w:t>,</w:t>
      </w:r>
      <w:r>
        <w:rPr>
          <w:sz w:val="28"/>
          <w:szCs w:val="28"/>
        </w:rPr>
        <w:t xml:space="preserve"> which God </w:t>
      </w:r>
      <w:r w:rsidR="00AE3349">
        <w:rPr>
          <w:sz w:val="28"/>
          <w:szCs w:val="28"/>
        </w:rPr>
        <w:t>enabled</w:t>
      </w:r>
      <w:r>
        <w:rPr>
          <w:sz w:val="28"/>
          <w:szCs w:val="28"/>
        </w:rPr>
        <w:t xml:space="preserve"> to give birth to I</w:t>
      </w:r>
      <w:r w:rsidR="00D9729D" w:rsidRPr="00140A38">
        <w:rPr>
          <w:sz w:val="28"/>
          <w:szCs w:val="28"/>
        </w:rPr>
        <w:t>saac</w:t>
      </w:r>
      <w:r>
        <w:rPr>
          <w:sz w:val="28"/>
          <w:szCs w:val="28"/>
        </w:rPr>
        <w:t xml:space="preserve">? </w:t>
      </w:r>
      <w:proofErr w:type="gramStart"/>
      <w:r>
        <w:rPr>
          <w:sz w:val="28"/>
          <w:szCs w:val="28"/>
        </w:rPr>
        <w:t>Or,</w:t>
      </w:r>
      <w:proofErr w:type="gramEnd"/>
      <w:r>
        <w:rPr>
          <w:sz w:val="28"/>
          <w:szCs w:val="28"/>
        </w:rPr>
        <w:t xml:space="preserve"> </w:t>
      </w:r>
      <w:r w:rsidR="00D9729D" w:rsidRPr="00140A38">
        <w:rPr>
          <w:sz w:val="28"/>
          <w:szCs w:val="28"/>
        </w:rPr>
        <w:t>might it refer to the resurrection of Isaac once offered on the alt</w:t>
      </w:r>
      <w:r>
        <w:rPr>
          <w:sz w:val="28"/>
          <w:szCs w:val="28"/>
        </w:rPr>
        <w:t>a</w:t>
      </w:r>
      <w:r w:rsidR="00D9729D" w:rsidRPr="00140A38">
        <w:rPr>
          <w:sz w:val="28"/>
          <w:szCs w:val="28"/>
        </w:rPr>
        <w:t xml:space="preserve">r in Gen. 22? </w:t>
      </w:r>
    </w:p>
    <w:p w14:paraId="750D018B" w14:textId="37571E36" w:rsidR="00D9729D" w:rsidRDefault="00D9729D" w:rsidP="00C7264E">
      <w:pPr>
        <w:pStyle w:val="NormalWeb"/>
        <w:numPr>
          <w:ilvl w:val="2"/>
          <w:numId w:val="49"/>
        </w:numPr>
        <w:rPr>
          <w:sz w:val="28"/>
          <w:szCs w:val="28"/>
        </w:rPr>
      </w:pPr>
      <w:r w:rsidRPr="00140A38">
        <w:rPr>
          <w:sz w:val="28"/>
          <w:szCs w:val="28"/>
        </w:rPr>
        <w:t xml:space="preserve">It seems to be the latter, life to the dead. If that is so, if God gives life to the dead, then how much more ought we to trust in Him, to justify whom He wills? </w:t>
      </w:r>
    </w:p>
    <w:p w14:paraId="5D4A0562" w14:textId="7DFCB77A" w:rsidR="00AE3349" w:rsidRPr="00AE3349" w:rsidRDefault="00C7264E" w:rsidP="00C7264E">
      <w:pPr>
        <w:pStyle w:val="NormalWeb"/>
        <w:numPr>
          <w:ilvl w:val="1"/>
          <w:numId w:val="49"/>
        </w:numPr>
        <w:rPr>
          <w:sz w:val="28"/>
          <w:szCs w:val="28"/>
        </w:rPr>
      </w:pPr>
      <w:r>
        <w:rPr>
          <w:sz w:val="28"/>
          <w:szCs w:val="28"/>
          <w:u w:val="single"/>
        </w:rPr>
        <w:lastRenderedPageBreak/>
        <w:t>C</w:t>
      </w:r>
      <w:r w:rsidR="00AE3349" w:rsidRPr="00AE3349">
        <w:rPr>
          <w:sz w:val="28"/>
          <w:szCs w:val="28"/>
          <w:u w:val="single"/>
        </w:rPr>
        <w:t xml:space="preserve">alls into being that which does not </w:t>
      </w:r>
      <w:proofErr w:type="gramStart"/>
      <w:r w:rsidR="00AE3349" w:rsidRPr="00AE3349">
        <w:rPr>
          <w:sz w:val="28"/>
          <w:szCs w:val="28"/>
          <w:u w:val="single"/>
        </w:rPr>
        <w:t>exist</w:t>
      </w:r>
      <w:proofErr w:type="gramEnd"/>
    </w:p>
    <w:p w14:paraId="6A2CCD9C" w14:textId="77777777" w:rsidR="00AE3349" w:rsidRDefault="00AE3349" w:rsidP="00C7264E">
      <w:pPr>
        <w:pStyle w:val="NormalWeb"/>
        <w:numPr>
          <w:ilvl w:val="2"/>
          <w:numId w:val="49"/>
        </w:numPr>
        <w:rPr>
          <w:sz w:val="28"/>
          <w:szCs w:val="28"/>
        </w:rPr>
      </w:pPr>
      <w:r w:rsidRPr="00140A38">
        <w:rPr>
          <w:sz w:val="28"/>
          <w:szCs w:val="28"/>
        </w:rPr>
        <w:t xml:space="preserve">Doesn't </w:t>
      </w:r>
      <w:r>
        <w:rPr>
          <w:sz w:val="28"/>
          <w:szCs w:val="28"/>
        </w:rPr>
        <w:t>God</w:t>
      </w:r>
      <w:r w:rsidRPr="00140A38">
        <w:rPr>
          <w:sz w:val="28"/>
          <w:szCs w:val="28"/>
        </w:rPr>
        <w:t xml:space="preserve"> </w:t>
      </w:r>
      <w:proofErr w:type="gramStart"/>
      <w:r w:rsidRPr="00140A38">
        <w:rPr>
          <w:sz w:val="28"/>
          <w:szCs w:val="28"/>
        </w:rPr>
        <w:t>have the ability to</w:t>
      </w:r>
      <w:proofErr w:type="gramEnd"/>
      <w:r w:rsidRPr="00140A38">
        <w:rPr>
          <w:sz w:val="28"/>
          <w:szCs w:val="28"/>
        </w:rPr>
        <w:t xml:space="preserve"> create? </w:t>
      </w:r>
    </w:p>
    <w:p w14:paraId="41C1D263" w14:textId="53D8BDB3" w:rsidR="00AE3349" w:rsidRPr="00140A38" w:rsidRDefault="00AE3349" w:rsidP="00C7264E">
      <w:pPr>
        <w:pStyle w:val="NormalWeb"/>
        <w:numPr>
          <w:ilvl w:val="2"/>
          <w:numId w:val="49"/>
        </w:numPr>
        <w:rPr>
          <w:sz w:val="28"/>
          <w:szCs w:val="28"/>
        </w:rPr>
      </w:pPr>
      <w:r w:rsidRPr="00140A38">
        <w:rPr>
          <w:sz w:val="28"/>
          <w:szCs w:val="28"/>
        </w:rPr>
        <w:t xml:space="preserve">Yes, then our faith in God should be strong in the sight of such great abilities as His. </w:t>
      </w:r>
    </w:p>
    <w:p w14:paraId="13A7F495" w14:textId="3A8CC37E" w:rsidR="00ED58B1" w:rsidRPr="00C7264E" w:rsidRDefault="00ED58B1" w:rsidP="00C7264E">
      <w:pPr>
        <w:pStyle w:val="Heading1"/>
        <w:numPr>
          <w:ilvl w:val="0"/>
          <w:numId w:val="49"/>
        </w:numPr>
        <w:rPr>
          <w:rFonts w:cs="Times New Roman"/>
          <w:color w:val="auto"/>
          <w:szCs w:val="28"/>
        </w:rPr>
      </w:pPr>
      <w:r w:rsidRPr="00761505">
        <w:rPr>
          <w:rFonts w:cs="Times New Roman"/>
          <w:color w:val="auto"/>
          <w:szCs w:val="28"/>
        </w:rPr>
        <w:t xml:space="preserve">In </w:t>
      </w:r>
      <w:r w:rsidRPr="00761505">
        <w:rPr>
          <w:rFonts w:cs="Times New Roman"/>
          <w:color w:val="auto"/>
          <w:szCs w:val="28"/>
          <w:u w:val="single"/>
        </w:rPr>
        <w:t>hope against hope he believed</w:t>
      </w:r>
      <w:r w:rsidRPr="00761505">
        <w:rPr>
          <w:rFonts w:cs="Times New Roman"/>
          <w:color w:val="auto"/>
          <w:szCs w:val="28"/>
        </w:rPr>
        <w:t xml:space="preserve">, so that he might become a </w:t>
      </w:r>
      <w:r w:rsidRPr="00761505">
        <w:rPr>
          <w:rFonts w:cs="Times New Roman"/>
          <w:color w:val="auto"/>
          <w:szCs w:val="28"/>
          <w:u w:val="single"/>
        </w:rPr>
        <w:t xml:space="preserve">father of </w:t>
      </w:r>
      <w:r w:rsidRPr="00C7264E">
        <w:rPr>
          <w:rFonts w:cs="Times New Roman"/>
          <w:color w:val="auto"/>
          <w:szCs w:val="28"/>
          <w:u w:val="single"/>
        </w:rPr>
        <w:t>many nations</w:t>
      </w:r>
      <w:r w:rsidRPr="00C7264E">
        <w:rPr>
          <w:rFonts w:cs="Times New Roman"/>
          <w:color w:val="auto"/>
          <w:szCs w:val="28"/>
        </w:rPr>
        <w:t xml:space="preserve"> according to that which had been spoken, </w:t>
      </w:r>
      <w:r w:rsidR="005E5B19" w:rsidRPr="00C7264E">
        <w:rPr>
          <w:rFonts w:cs="Times New Roman"/>
          <w:color w:val="auto"/>
          <w:szCs w:val="28"/>
        </w:rPr>
        <w:t>"</w:t>
      </w:r>
      <w:r w:rsidRPr="00C7264E">
        <w:rPr>
          <w:rFonts w:cs="Times New Roman"/>
          <w:color w:val="auto"/>
          <w:szCs w:val="28"/>
        </w:rPr>
        <w:t>So shall your descendants be.</w:t>
      </w:r>
      <w:r w:rsidR="005E5B19" w:rsidRPr="00C7264E">
        <w:rPr>
          <w:rFonts w:cs="Times New Roman"/>
          <w:color w:val="auto"/>
          <w:szCs w:val="28"/>
        </w:rPr>
        <w:t>"</w:t>
      </w:r>
      <w:r w:rsidRPr="00C7264E">
        <w:rPr>
          <w:rFonts w:cs="Times New Roman"/>
          <w:color w:val="auto"/>
          <w:szCs w:val="28"/>
        </w:rPr>
        <w:t xml:space="preserve"> </w:t>
      </w:r>
    </w:p>
    <w:p w14:paraId="40AF215E" w14:textId="368FB679" w:rsidR="00761505" w:rsidRPr="00C7264E" w:rsidRDefault="00761505" w:rsidP="00C7264E">
      <w:pPr>
        <w:pStyle w:val="ListParagraph"/>
        <w:numPr>
          <w:ilvl w:val="1"/>
          <w:numId w:val="49"/>
        </w:numPr>
        <w:rPr>
          <w:rFonts w:ascii="Times New Roman" w:hAnsi="Times New Roman" w:cs="Times New Roman"/>
          <w:sz w:val="28"/>
          <w:szCs w:val="28"/>
          <w:u w:val="single"/>
        </w:rPr>
      </w:pPr>
      <w:r w:rsidRPr="00C7264E">
        <w:rPr>
          <w:rFonts w:ascii="Times New Roman" w:hAnsi="Times New Roman" w:cs="Times New Roman"/>
          <w:sz w:val="28"/>
          <w:szCs w:val="28"/>
          <w:u w:val="single"/>
        </w:rPr>
        <w:t xml:space="preserve">Hope against hope he </w:t>
      </w:r>
      <w:proofErr w:type="gramStart"/>
      <w:r w:rsidRPr="00C7264E">
        <w:rPr>
          <w:rFonts w:ascii="Times New Roman" w:hAnsi="Times New Roman" w:cs="Times New Roman"/>
          <w:sz w:val="28"/>
          <w:szCs w:val="28"/>
          <w:u w:val="single"/>
        </w:rPr>
        <w:t>believed</w:t>
      </w:r>
      <w:proofErr w:type="gramEnd"/>
    </w:p>
    <w:p w14:paraId="18199347" w14:textId="1A900583" w:rsidR="00761505" w:rsidRPr="00C7264E" w:rsidRDefault="00761505" w:rsidP="00C7264E">
      <w:pPr>
        <w:pStyle w:val="ListParagraph"/>
        <w:numPr>
          <w:ilvl w:val="2"/>
          <w:numId w:val="49"/>
        </w:numPr>
        <w:rPr>
          <w:rFonts w:ascii="Times New Roman" w:hAnsi="Times New Roman" w:cs="Times New Roman"/>
          <w:sz w:val="28"/>
          <w:szCs w:val="28"/>
        </w:rPr>
      </w:pPr>
      <w:r w:rsidRPr="00C7264E">
        <w:rPr>
          <w:rFonts w:ascii="Times New Roman" w:hAnsi="Times New Roman" w:cs="Times New Roman"/>
          <w:sz w:val="28"/>
          <w:szCs w:val="28"/>
        </w:rPr>
        <w:t>No ground for belief other than God</w:t>
      </w:r>
      <w:r w:rsidR="00C7264E">
        <w:rPr>
          <w:rFonts w:ascii="Times New Roman" w:hAnsi="Times New Roman" w:cs="Times New Roman"/>
          <w:sz w:val="28"/>
          <w:szCs w:val="28"/>
        </w:rPr>
        <w:t>'</w:t>
      </w:r>
      <w:r w:rsidRPr="00C7264E">
        <w:rPr>
          <w:rFonts w:ascii="Times New Roman" w:hAnsi="Times New Roman" w:cs="Times New Roman"/>
          <w:sz w:val="28"/>
          <w:szCs w:val="28"/>
        </w:rPr>
        <w:t>s word.</w:t>
      </w:r>
    </w:p>
    <w:p w14:paraId="45349C81" w14:textId="7C40CBC1" w:rsidR="003E79D1" w:rsidRPr="00C7264E" w:rsidRDefault="001E1457" w:rsidP="00C7264E">
      <w:pPr>
        <w:pStyle w:val="ListParagraph"/>
        <w:numPr>
          <w:ilvl w:val="2"/>
          <w:numId w:val="49"/>
        </w:numPr>
        <w:rPr>
          <w:rFonts w:ascii="Times New Roman" w:hAnsi="Times New Roman" w:cs="Times New Roman"/>
          <w:sz w:val="28"/>
          <w:szCs w:val="28"/>
        </w:rPr>
      </w:pPr>
      <w:r w:rsidRPr="00C7264E">
        <w:rPr>
          <w:rFonts w:ascii="Times New Roman" w:hAnsi="Times New Roman" w:cs="Times New Roman"/>
          <w:sz w:val="28"/>
          <w:szCs w:val="28"/>
        </w:rPr>
        <w:t>The focus is Abraham</w:t>
      </w:r>
      <w:r w:rsidR="00C7264E">
        <w:rPr>
          <w:rFonts w:ascii="Times New Roman" w:hAnsi="Times New Roman" w:cs="Times New Roman"/>
          <w:sz w:val="28"/>
          <w:szCs w:val="28"/>
        </w:rPr>
        <w:t>'</w:t>
      </w:r>
      <w:r w:rsidRPr="00C7264E">
        <w:rPr>
          <w:rFonts w:ascii="Times New Roman" w:hAnsi="Times New Roman" w:cs="Times New Roman"/>
          <w:sz w:val="28"/>
          <w:szCs w:val="28"/>
        </w:rPr>
        <w:t xml:space="preserve">s faith. It is critical. Abraham </w:t>
      </w:r>
      <w:r w:rsidR="00C7264E">
        <w:rPr>
          <w:rFonts w:ascii="Times New Roman" w:hAnsi="Times New Roman" w:cs="Times New Roman"/>
          <w:sz w:val="28"/>
          <w:szCs w:val="28"/>
        </w:rPr>
        <w:t>"</w:t>
      </w:r>
      <w:r w:rsidRPr="00C7264E">
        <w:rPr>
          <w:rFonts w:ascii="Times New Roman" w:hAnsi="Times New Roman" w:cs="Times New Roman"/>
          <w:sz w:val="28"/>
          <w:szCs w:val="28"/>
        </w:rPr>
        <w:t>faithed.</w:t>
      </w:r>
      <w:r w:rsidR="00C7264E">
        <w:rPr>
          <w:rFonts w:ascii="Times New Roman" w:hAnsi="Times New Roman" w:cs="Times New Roman"/>
          <w:sz w:val="28"/>
          <w:szCs w:val="28"/>
        </w:rPr>
        <w:t>"</w:t>
      </w:r>
      <w:r w:rsidRPr="00C7264E">
        <w:rPr>
          <w:rFonts w:ascii="Times New Roman" w:hAnsi="Times New Roman" w:cs="Times New Roman"/>
          <w:sz w:val="28"/>
          <w:szCs w:val="28"/>
        </w:rPr>
        <w:t xml:space="preserve"> That is, he continually exercised deliberate faith and trust in God.</w:t>
      </w:r>
    </w:p>
    <w:p w14:paraId="24B144A2" w14:textId="2D7A9F9C" w:rsidR="00761505" w:rsidRPr="00C7264E" w:rsidRDefault="00C7264E" w:rsidP="00C7264E">
      <w:pPr>
        <w:pStyle w:val="ListParagraph"/>
        <w:numPr>
          <w:ilvl w:val="1"/>
          <w:numId w:val="49"/>
        </w:numPr>
        <w:rPr>
          <w:rFonts w:ascii="Times New Roman" w:hAnsi="Times New Roman" w:cs="Times New Roman"/>
          <w:sz w:val="28"/>
          <w:szCs w:val="28"/>
          <w:u w:val="single"/>
        </w:rPr>
      </w:pPr>
      <w:r>
        <w:rPr>
          <w:rFonts w:ascii="Times New Roman" w:hAnsi="Times New Roman" w:cs="Times New Roman"/>
          <w:sz w:val="28"/>
          <w:szCs w:val="28"/>
          <w:u w:val="single"/>
        </w:rPr>
        <w:t>F</w:t>
      </w:r>
      <w:r w:rsidR="00761505" w:rsidRPr="00C7264E">
        <w:rPr>
          <w:rFonts w:ascii="Times New Roman" w:hAnsi="Times New Roman" w:cs="Times New Roman"/>
          <w:sz w:val="28"/>
          <w:szCs w:val="28"/>
          <w:u w:val="single"/>
        </w:rPr>
        <w:t>ather of many nations</w:t>
      </w:r>
    </w:p>
    <w:p w14:paraId="6DBACB26" w14:textId="754797F7" w:rsidR="00761505" w:rsidRPr="00C7264E" w:rsidRDefault="00761505" w:rsidP="00C7264E">
      <w:pPr>
        <w:pStyle w:val="ListParagraph"/>
        <w:numPr>
          <w:ilvl w:val="2"/>
          <w:numId w:val="49"/>
        </w:numPr>
        <w:rPr>
          <w:rFonts w:ascii="Times New Roman" w:hAnsi="Times New Roman" w:cs="Times New Roman"/>
          <w:sz w:val="28"/>
          <w:szCs w:val="28"/>
        </w:rPr>
      </w:pPr>
      <w:r w:rsidRPr="00C7264E">
        <w:rPr>
          <w:rFonts w:ascii="Times New Roman" w:hAnsi="Times New Roman" w:cs="Times New Roman"/>
          <w:sz w:val="28"/>
          <w:szCs w:val="28"/>
        </w:rPr>
        <w:t>Abraham is the father of all who faith in God</w:t>
      </w:r>
      <w:r w:rsidR="003112C6">
        <w:rPr>
          <w:rFonts w:ascii="Times New Roman" w:hAnsi="Times New Roman" w:cs="Times New Roman"/>
          <w:sz w:val="28"/>
          <w:szCs w:val="28"/>
        </w:rPr>
        <w:t>. They are</w:t>
      </w:r>
      <w:r w:rsidRPr="00C7264E">
        <w:rPr>
          <w:rFonts w:ascii="Times New Roman" w:hAnsi="Times New Roman" w:cs="Times New Roman"/>
          <w:sz w:val="28"/>
          <w:szCs w:val="28"/>
        </w:rPr>
        <w:t xml:space="preserve"> spread out among the nations</w:t>
      </w:r>
      <w:r w:rsidR="003112C6">
        <w:rPr>
          <w:rFonts w:ascii="Times New Roman" w:hAnsi="Times New Roman" w:cs="Times New Roman"/>
          <w:sz w:val="28"/>
          <w:szCs w:val="28"/>
        </w:rPr>
        <w:t>.</w:t>
      </w:r>
    </w:p>
    <w:p w14:paraId="5F7BC475" w14:textId="3606FC4E" w:rsidR="00761505" w:rsidRPr="00C7264E" w:rsidRDefault="00D654D9" w:rsidP="00C7264E">
      <w:pPr>
        <w:pStyle w:val="ListParagraph"/>
        <w:numPr>
          <w:ilvl w:val="3"/>
          <w:numId w:val="49"/>
        </w:numPr>
        <w:rPr>
          <w:rFonts w:ascii="Times New Roman" w:hAnsi="Times New Roman" w:cs="Times New Roman"/>
          <w:sz w:val="28"/>
          <w:szCs w:val="28"/>
        </w:rPr>
      </w:pPr>
      <w:r w:rsidRPr="00C7264E">
        <w:rPr>
          <w:rFonts w:ascii="Times New Roman" w:hAnsi="Times New Roman" w:cs="Times New Roman"/>
          <w:sz w:val="28"/>
          <w:szCs w:val="28"/>
        </w:rPr>
        <w:t>Rom</w:t>
      </w:r>
      <w:r w:rsidR="00C7264E">
        <w:rPr>
          <w:rFonts w:ascii="Times New Roman" w:hAnsi="Times New Roman" w:cs="Times New Roman"/>
          <w:sz w:val="28"/>
          <w:szCs w:val="28"/>
        </w:rPr>
        <w:t>.</w:t>
      </w:r>
      <w:r w:rsidRPr="00C7264E">
        <w:rPr>
          <w:rFonts w:ascii="Times New Roman" w:hAnsi="Times New Roman" w:cs="Times New Roman"/>
          <w:sz w:val="28"/>
          <w:szCs w:val="28"/>
        </w:rPr>
        <w:t xml:space="preserve"> 2:28–29, "For he is not a Jew who is one outwardly, nor is circumcision that which is outward in the flesh. 29 But he is a Jew who is one inwardly; and circumcision is that which is of the heart, by the Spirit, not by the letter; and his praise is not from men, but from God.</w:t>
      </w:r>
    </w:p>
    <w:p w14:paraId="23AB43A9" w14:textId="4975359C" w:rsidR="00D9729D" w:rsidRPr="00761505" w:rsidRDefault="00ED58B1" w:rsidP="00C7264E">
      <w:pPr>
        <w:pStyle w:val="Heading1"/>
        <w:numPr>
          <w:ilvl w:val="0"/>
          <w:numId w:val="49"/>
        </w:numPr>
        <w:spacing w:before="0"/>
        <w:rPr>
          <w:rFonts w:cs="Times New Roman"/>
          <w:color w:val="auto"/>
          <w:szCs w:val="28"/>
        </w:rPr>
      </w:pPr>
      <w:r w:rsidRPr="00761505">
        <w:rPr>
          <w:rFonts w:cs="Times New Roman"/>
          <w:color w:val="auto"/>
          <w:szCs w:val="28"/>
        </w:rPr>
        <w:t xml:space="preserve">Without becoming weak in </w:t>
      </w:r>
      <w:proofErr w:type="gramStart"/>
      <w:r w:rsidRPr="00761505">
        <w:rPr>
          <w:rFonts w:cs="Times New Roman"/>
          <w:color w:val="auto"/>
          <w:szCs w:val="28"/>
        </w:rPr>
        <w:t>faith</w:t>
      </w:r>
      <w:proofErr w:type="gramEnd"/>
      <w:r w:rsidRPr="00761505">
        <w:rPr>
          <w:rFonts w:cs="Times New Roman"/>
          <w:color w:val="auto"/>
          <w:szCs w:val="28"/>
        </w:rPr>
        <w:t xml:space="preserve"> he contemplated his own body, now as good as dead since he was about a hundred years old, and the deadness of Sarah</w:t>
      </w:r>
      <w:r w:rsidR="005E5B19" w:rsidRPr="00761505">
        <w:rPr>
          <w:rFonts w:cs="Times New Roman"/>
          <w:color w:val="auto"/>
          <w:szCs w:val="28"/>
        </w:rPr>
        <w:t>'</w:t>
      </w:r>
      <w:r w:rsidRPr="00761505">
        <w:rPr>
          <w:rFonts w:cs="Times New Roman"/>
          <w:color w:val="auto"/>
          <w:szCs w:val="28"/>
        </w:rPr>
        <w:t xml:space="preserve">s womb; </w:t>
      </w:r>
    </w:p>
    <w:p w14:paraId="68F6C170" w14:textId="77777777" w:rsidR="00E063FB" w:rsidRPr="00E063FB" w:rsidRDefault="00E063FB" w:rsidP="00C7264E">
      <w:pPr>
        <w:pStyle w:val="Heading1"/>
        <w:numPr>
          <w:ilvl w:val="0"/>
          <w:numId w:val="49"/>
        </w:numPr>
        <w:spacing w:before="0"/>
        <w:rPr>
          <w:rFonts w:cs="Times New Roman"/>
          <w:color w:val="auto"/>
          <w:szCs w:val="28"/>
        </w:rPr>
      </w:pPr>
      <w:r w:rsidRPr="00E063FB">
        <w:rPr>
          <w:rFonts w:cs="Times New Roman"/>
          <w:color w:val="auto"/>
          <w:szCs w:val="28"/>
        </w:rPr>
        <w:t xml:space="preserve">yet, with respect to the promise of God, he did not waver in unbelief but grew strong in faith, giving glory to God, </w:t>
      </w:r>
    </w:p>
    <w:p w14:paraId="5707D087" w14:textId="77777777" w:rsidR="00E063FB" w:rsidRPr="00E063FB" w:rsidRDefault="00E063FB" w:rsidP="00C7264E">
      <w:pPr>
        <w:pStyle w:val="Heading1"/>
        <w:numPr>
          <w:ilvl w:val="0"/>
          <w:numId w:val="49"/>
        </w:numPr>
        <w:spacing w:before="0"/>
        <w:rPr>
          <w:rFonts w:cs="Times New Roman"/>
          <w:color w:val="auto"/>
          <w:szCs w:val="28"/>
        </w:rPr>
      </w:pPr>
      <w:r w:rsidRPr="00E063FB">
        <w:rPr>
          <w:rFonts w:cs="Times New Roman"/>
          <w:color w:val="auto"/>
          <w:szCs w:val="28"/>
        </w:rPr>
        <w:t xml:space="preserve">and being fully assured that what God had promised, He was able also to perform. </w:t>
      </w:r>
    </w:p>
    <w:p w14:paraId="488A8B6D" w14:textId="24CDB08A" w:rsidR="00D9729D" w:rsidRPr="00140A38" w:rsidRDefault="00D9729D" w:rsidP="00C7264E">
      <w:pPr>
        <w:pStyle w:val="NormalWeb"/>
        <w:numPr>
          <w:ilvl w:val="1"/>
          <w:numId w:val="49"/>
        </w:numPr>
        <w:rPr>
          <w:sz w:val="28"/>
          <w:szCs w:val="28"/>
        </w:rPr>
      </w:pPr>
      <w:r w:rsidRPr="00140A38">
        <w:rPr>
          <w:sz w:val="28"/>
          <w:szCs w:val="28"/>
        </w:rPr>
        <w:t xml:space="preserve">His faith </w:t>
      </w:r>
      <w:r w:rsidR="00E063FB">
        <w:rPr>
          <w:sz w:val="28"/>
          <w:szCs w:val="28"/>
        </w:rPr>
        <w:t xml:space="preserve">was </w:t>
      </w:r>
      <w:r w:rsidRPr="00140A38">
        <w:rPr>
          <w:sz w:val="28"/>
          <w:szCs w:val="28"/>
        </w:rPr>
        <w:t>in God</w:t>
      </w:r>
      <w:r w:rsidR="00761505">
        <w:rPr>
          <w:sz w:val="28"/>
          <w:szCs w:val="28"/>
        </w:rPr>
        <w:t xml:space="preserve"> </w:t>
      </w:r>
      <w:r w:rsidR="00E063FB">
        <w:rPr>
          <w:sz w:val="28"/>
          <w:szCs w:val="28"/>
        </w:rPr>
        <w:t xml:space="preserve">- </w:t>
      </w:r>
      <w:r w:rsidR="00761505">
        <w:rPr>
          <w:sz w:val="28"/>
          <w:szCs w:val="28"/>
        </w:rPr>
        <w:t>that God would keep His word</w:t>
      </w:r>
      <w:r w:rsidR="00E063FB">
        <w:rPr>
          <w:sz w:val="28"/>
          <w:szCs w:val="28"/>
        </w:rPr>
        <w:t xml:space="preserve"> - </w:t>
      </w:r>
      <w:r w:rsidRPr="00140A38">
        <w:rPr>
          <w:sz w:val="28"/>
          <w:szCs w:val="28"/>
        </w:rPr>
        <w:t>produced a child of promise</w:t>
      </w:r>
      <w:r w:rsidR="00E063FB">
        <w:rPr>
          <w:sz w:val="28"/>
          <w:szCs w:val="28"/>
        </w:rPr>
        <w:t xml:space="preserve"> (Isaac). How else could the promise be kept since God had said to Abraham, </w:t>
      </w:r>
      <w:r w:rsidR="00C7264E">
        <w:rPr>
          <w:sz w:val="28"/>
          <w:szCs w:val="28"/>
        </w:rPr>
        <w:t>"</w:t>
      </w:r>
      <w:r w:rsidR="00E063FB" w:rsidRPr="00E063FB">
        <w:rPr>
          <w:sz w:val="28"/>
          <w:szCs w:val="28"/>
        </w:rPr>
        <w:t>And I will bless those who bless you, And the one who curses you I will curse. And in you all the families of the earth will be blessed</w:t>
      </w:r>
      <w:r w:rsidR="00C7264E">
        <w:rPr>
          <w:sz w:val="28"/>
          <w:szCs w:val="28"/>
        </w:rPr>
        <w:t>"</w:t>
      </w:r>
      <w:r w:rsidR="00E063FB">
        <w:rPr>
          <w:sz w:val="28"/>
          <w:szCs w:val="28"/>
        </w:rPr>
        <w:t xml:space="preserve"> (Gen. 12:3).</w:t>
      </w:r>
    </w:p>
    <w:p w14:paraId="185327CC" w14:textId="70501AC6" w:rsidR="00ED58B1" w:rsidRDefault="00ED58B1" w:rsidP="00C7264E">
      <w:pPr>
        <w:pStyle w:val="Heading1"/>
        <w:numPr>
          <w:ilvl w:val="0"/>
          <w:numId w:val="49"/>
        </w:numPr>
        <w:spacing w:before="0"/>
        <w:rPr>
          <w:rFonts w:cs="Times New Roman"/>
          <w:color w:val="auto"/>
          <w:szCs w:val="28"/>
        </w:rPr>
      </w:pPr>
      <w:proofErr w:type="gramStart"/>
      <w:r w:rsidRPr="00E063FB">
        <w:rPr>
          <w:rFonts w:cs="Times New Roman"/>
          <w:color w:val="auto"/>
          <w:szCs w:val="28"/>
        </w:rPr>
        <w:t>Therefore</w:t>
      </w:r>
      <w:proofErr w:type="gramEnd"/>
      <w:r w:rsidRPr="00E063FB">
        <w:rPr>
          <w:rFonts w:cs="Times New Roman"/>
          <w:color w:val="auto"/>
          <w:szCs w:val="28"/>
        </w:rPr>
        <w:t xml:space="preserve"> it was also credited to him as righteousness. </w:t>
      </w:r>
    </w:p>
    <w:p w14:paraId="4C201331" w14:textId="6E0DA010" w:rsidR="00C7264E" w:rsidRPr="00C7264E" w:rsidRDefault="00C7264E" w:rsidP="00C7264E">
      <w:pPr>
        <w:pStyle w:val="ListParagraph"/>
        <w:numPr>
          <w:ilvl w:val="1"/>
          <w:numId w:val="49"/>
        </w:numPr>
        <w:rPr>
          <w:rFonts w:ascii="Times New Roman" w:hAnsi="Times New Roman" w:cs="Times New Roman"/>
          <w:sz w:val="28"/>
          <w:szCs w:val="24"/>
        </w:rPr>
      </w:pPr>
      <w:r w:rsidRPr="00C7264E">
        <w:rPr>
          <w:rFonts w:ascii="Times New Roman" w:hAnsi="Times New Roman" w:cs="Times New Roman"/>
          <w:sz w:val="28"/>
          <w:szCs w:val="24"/>
        </w:rPr>
        <w:t>Rom. 4:1-5</w:t>
      </w:r>
      <w:r w:rsidRPr="00C7264E">
        <w:rPr>
          <w:rFonts w:ascii="Times New Roman" w:hAnsi="Times New Roman" w:cs="Times New Roman"/>
          <w:sz w:val="28"/>
          <w:szCs w:val="24"/>
        </w:rPr>
        <w:t xml:space="preserve">, "What then shall we say that Abraham, our forefather according to the flesh, has found? 2 For if Abraham was justified by works, he has something to boast about, but not before God. 3 For what </w:t>
      </w:r>
      <w:r w:rsidRPr="00C7264E">
        <w:rPr>
          <w:rFonts w:ascii="Times New Roman" w:hAnsi="Times New Roman" w:cs="Times New Roman"/>
          <w:sz w:val="28"/>
          <w:szCs w:val="24"/>
        </w:rPr>
        <w:lastRenderedPageBreak/>
        <w:t xml:space="preserve">does the Scripture say? </w:t>
      </w:r>
      <w:r>
        <w:rPr>
          <w:rFonts w:ascii="Times New Roman" w:hAnsi="Times New Roman" w:cs="Times New Roman"/>
          <w:sz w:val="28"/>
          <w:szCs w:val="24"/>
        </w:rPr>
        <w:t>"</w:t>
      </w:r>
      <w:r w:rsidRPr="00C7264E">
        <w:rPr>
          <w:rFonts w:ascii="Times New Roman" w:hAnsi="Times New Roman" w:cs="Times New Roman"/>
          <w:sz w:val="28"/>
          <w:szCs w:val="24"/>
        </w:rPr>
        <w:t>ABRAHAM BELIEVED GOD, AND IT WAS CREDITED TO HIM AS RIGHTEOUSNESS.</w:t>
      </w:r>
      <w:r>
        <w:rPr>
          <w:rFonts w:ascii="Times New Roman" w:hAnsi="Times New Roman" w:cs="Times New Roman"/>
          <w:sz w:val="28"/>
          <w:szCs w:val="24"/>
        </w:rPr>
        <w:t>"</w:t>
      </w:r>
      <w:r w:rsidRPr="00C7264E">
        <w:rPr>
          <w:rFonts w:ascii="Times New Roman" w:hAnsi="Times New Roman" w:cs="Times New Roman"/>
          <w:sz w:val="28"/>
          <w:szCs w:val="24"/>
        </w:rPr>
        <w:t xml:space="preserve"> 4 Now to the one who works, his wage is not credited as a favor, but as what is due. 5 But to the one who does not work, but believes in Him who justifies the ungodly, his faith is credited as righteousness</w:t>
      </w:r>
      <w:r>
        <w:rPr>
          <w:rFonts w:ascii="Times New Roman" w:hAnsi="Times New Roman" w:cs="Times New Roman"/>
          <w:sz w:val="28"/>
          <w:szCs w:val="24"/>
        </w:rPr>
        <w:t>."</w:t>
      </w:r>
    </w:p>
    <w:p w14:paraId="6BDA1C1D" w14:textId="47B5F890" w:rsidR="00ED58B1" w:rsidRPr="00E063FB" w:rsidRDefault="00ED58B1" w:rsidP="00C7264E">
      <w:pPr>
        <w:pStyle w:val="Heading1"/>
        <w:numPr>
          <w:ilvl w:val="0"/>
          <w:numId w:val="49"/>
        </w:numPr>
        <w:spacing w:before="0"/>
        <w:rPr>
          <w:rFonts w:cs="Times New Roman"/>
          <w:color w:val="auto"/>
          <w:szCs w:val="28"/>
        </w:rPr>
      </w:pPr>
      <w:r w:rsidRPr="00E063FB">
        <w:rPr>
          <w:rFonts w:cs="Times New Roman"/>
          <w:color w:val="auto"/>
          <w:szCs w:val="28"/>
        </w:rPr>
        <w:t xml:space="preserve">Now not for his sake only was it written that it was credited to him, </w:t>
      </w:r>
    </w:p>
    <w:p w14:paraId="2B0D79F1" w14:textId="3F0BCCEC" w:rsidR="00954E1F" w:rsidRPr="00140A38" w:rsidRDefault="00954E1F" w:rsidP="00C7264E">
      <w:pPr>
        <w:pStyle w:val="NormalWeb"/>
        <w:numPr>
          <w:ilvl w:val="1"/>
          <w:numId w:val="49"/>
        </w:numPr>
        <w:rPr>
          <w:sz w:val="28"/>
          <w:szCs w:val="28"/>
        </w:rPr>
      </w:pPr>
      <w:r w:rsidRPr="00140A38">
        <w:rPr>
          <w:sz w:val="28"/>
          <w:szCs w:val="28"/>
        </w:rPr>
        <w:t>The conclusion to this segment is the reiteration of the main point:  justification by faith apart from the works of the Law.</w:t>
      </w:r>
    </w:p>
    <w:p w14:paraId="1488B664" w14:textId="57A3A53E" w:rsidR="00ED58B1" w:rsidRPr="00E063FB" w:rsidRDefault="00ED58B1" w:rsidP="00C7264E">
      <w:pPr>
        <w:pStyle w:val="Heading1"/>
        <w:numPr>
          <w:ilvl w:val="0"/>
          <w:numId w:val="49"/>
        </w:numPr>
        <w:spacing w:before="0"/>
        <w:rPr>
          <w:rFonts w:cs="Times New Roman"/>
          <w:color w:val="auto"/>
          <w:szCs w:val="28"/>
        </w:rPr>
      </w:pPr>
      <w:r w:rsidRPr="00E063FB">
        <w:rPr>
          <w:rFonts w:cs="Times New Roman"/>
          <w:color w:val="auto"/>
          <w:szCs w:val="28"/>
        </w:rPr>
        <w:t xml:space="preserve">but for our sake also, to whom it will be credited, as those who believe in Him who raised Jesus our Lord from the dead, </w:t>
      </w:r>
    </w:p>
    <w:p w14:paraId="6A39FF9C" w14:textId="77777777" w:rsidR="00E063FB" w:rsidRDefault="00954E1F" w:rsidP="00C7264E">
      <w:pPr>
        <w:pStyle w:val="NormalWeb"/>
        <w:numPr>
          <w:ilvl w:val="1"/>
          <w:numId w:val="49"/>
        </w:numPr>
        <w:rPr>
          <w:sz w:val="28"/>
          <w:szCs w:val="28"/>
        </w:rPr>
      </w:pPr>
      <w:r w:rsidRPr="00140A38">
        <w:rPr>
          <w:sz w:val="28"/>
          <w:szCs w:val="28"/>
        </w:rPr>
        <w:t xml:space="preserve">Paul finishes the chapter with a statement of hope for all. You do not need to be a Jew and have the Law as a means of righteousness. </w:t>
      </w:r>
    </w:p>
    <w:p w14:paraId="3C07125E" w14:textId="3CD16807" w:rsidR="00954E1F" w:rsidRPr="00140A38" w:rsidRDefault="00E063FB" w:rsidP="00C7264E">
      <w:pPr>
        <w:pStyle w:val="NormalWeb"/>
        <w:numPr>
          <w:ilvl w:val="1"/>
          <w:numId w:val="49"/>
        </w:numPr>
        <w:rPr>
          <w:sz w:val="28"/>
          <w:szCs w:val="28"/>
        </w:rPr>
      </w:pPr>
      <w:r>
        <w:rPr>
          <w:sz w:val="28"/>
          <w:szCs w:val="28"/>
        </w:rPr>
        <w:t xml:space="preserve">Instead, </w:t>
      </w:r>
      <w:r w:rsidR="006B0310">
        <w:rPr>
          <w:sz w:val="28"/>
          <w:szCs w:val="28"/>
        </w:rPr>
        <w:t>it</w:t>
      </w:r>
      <w:r w:rsidR="00954E1F" w:rsidRPr="00140A38">
        <w:rPr>
          <w:sz w:val="28"/>
          <w:szCs w:val="28"/>
        </w:rPr>
        <w:t xml:space="preserve"> is by faith that we are justified, Jew and Gentile alike. Therefore, all can come to the throne of God through faith in Jesus.</w:t>
      </w:r>
    </w:p>
    <w:p w14:paraId="0C8751BF" w14:textId="209AE7A2" w:rsidR="00ED58B1" w:rsidRPr="00E063FB" w:rsidRDefault="00ED58B1" w:rsidP="00C7264E">
      <w:pPr>
        <w:pStyle w:val="Heading1"/>
        <w:numPr>
          <w:ilvl w:val="0"/>
          <w:numId w:val="49"/>
        </w:numPr>
        <w:spacing w:before="0"/>
        <w:rPr>
          <w:rFonts w:cs="Times New Roman"/>
          <w:color w:val="auto"/>
          <w:szCs w:val="28"/>
        </w:rPr>
      </w:pPr>
      <w:r w:rsidRPr="00E063FB">
        <w:rPr>
          <w:rFonts w:cs="Times New Roman"/>
          <w:color w:val="auto"/>
          <w:szCs w:val="28"/>
        </w:rPr>
        <w:t xml:space="preserve">He who was </w:t>
      </w:r>
      <w:r w:rsidRPr="006B0310">
        <w:rPr>
          <w:rFonts w:cs="Times New Roman"/>
          <w:color w:val="auto"/>
          <w:szCs w:val="28"/>
          <w:u w:val="single"/>
        </w:rPr>
        <w:t xml:space="preserve">delivered over because of our </w:t>
      </w:r>
      <w:proofErr w:type="gramStart"/>
      <w:r w:rsidRPr="006B0310">
        <w:rPr>
          <w:rFonts w:cs="Times New Roman"/>
          <w:color w:val="auto"/>
          <w:szCs w:val="28"/>
          <w:u w:val="single"/>
        </w:rPr>
        <w:t>transgressions</w:t>
      </w:r>
      <w:r w:rsidRPr="00E063FB">
        <w:rPr>
          <w:rFonts w:cs="Times New Roman"/>
          <w:color w:val="auto"/>
          <w:szCs w:val="28"/>
        </w:rPr>
        <w:t>, and</w:t>
      </w:r>
      <w:proofErr w:type="gramEnd"/>
      <w:r w:rsidRPr="00E063FB">
        <w:rPr>
          <w:rFonts w:cs="Times New Roman"/>
          <w:color w:val="auto"/>
          <w:szCs w:val="28"/>
        </w:rPr>
        <w:t xml:space="preserve"> was raised because of our justification."</w:t>
      </w:r>
    </w:p>
    <w:p w14:paraId="71B50146" w14:textId="6B74A658" w:rsidR="00E063FB" w:rsidRPr="006B0310" w:rsidRDefault="006B0310" w:rsidP="00C7264E">
      <w:pPr>
        <w:pStyle w:val="NormalWeb"/>
        <w:numPr>
          <w:ilvl w:val="1"/>
          <w:numId w:val="49"/>
        </w:numPr>
        <w:rPr>
          <w:sz w:val="28"/>
          <w:szCs w:val="28"/>
        </w:rPr>
      </w:pPr>
      <w:r>
        <w:rPr>
          <w:sz w:val="28"/>
          <w:szCs w:val="28"/>
          <w:u w:val="single"/>
        </w:rPr>
        <w:t>D</w:t>
      </w:r>
      <w:r w:rsidRPr="006B0310">
        <w:rPr>
          <w:sz w:val="28"/>
          <w:szCs w:val="28"/>
          <w:u w:val="single"/>
        </w:rPr>
        <w:t xml:space="preserve">elivered over because of our </w:t>
      </w:r>
      <w:proofErr w:type="gramStart"/>
      <w:r w:rsidRPr="006B0310">
        <w:rPr>
          <w:sz w:val="28"/>
          <w:szCs w:val="28"/>
          <w:u w:val="single"/>
        </w:rPr>
        <w:t>transgressions</w:t>
      </w:r>
      <w:proofErr w:type="gramEnd"/>
    </w:p>
    <w:p w14:paraId="5EFC4245" w14:textId="140BFCE8" w:rsidR="006B0310" w:rsidRDefault="006B0310" w:rsidP="00C7264E">
      <w:pPr>
        <w:pStyle w:val="NormalWeb"/>
        <w:numPr>
          <w:ilvl w:val="2"/>
          <w:numId w:val="49"/>
        </w:numPr>
        <w:rPr>
          <w:sz w:val="28"/>
          <w:szCs w:val="28"/>
        </w:rPr>
      </w:pPr>
      <w:r w:rsidRPr="006B0310">
        <w:rPr>
          <w:sz w:val="28"/>
          <w:szCs w:val="28"/>
        </w:rPr>
        <w:t>Jesus was crucified because it was the only way to atone for our sins and have us cleansed</w:t>
      </w:r>
      <w:r>
        <w:rPr>
          <w:sz w:val="28"/>
          <w:szCs w:val="28"/>
        </w:rPr>
        <w:t xml:space="preserve"> by His blood.</w:t>
      </w:r>
    </w:p>
    <w:p w14:paraId="2AF21837" w14:textId="6A9552B7" w:rsidR="006B0310" w:rsidRPr="006B0310" w:rsidRDefault="006B0310" w:rsidP="00C7264E">
      <w:pPr>
        <w:pStyle w:val="NormalWeb"/>
        <w:numPr>
          <w:ilvl w:val="1"/>
          <w:numId w:val="49"/>
        </w:numPr>
        <w:rPr>
          <w:sz w:val="28"/>
          <w:szCs w:val="28"/>
          <w:u w:val="single"/>
        </w:rPr>
      </w:pPr>
      <w:r w:rsidRPr="006B0310">
        <w:rPr>
          <w:sz w:val="28"/>
          <w:szCs w:val="28"/>
          <w:u w:val="single"/>
        </w:rPr>
        <w:t>R</w:t>
      </w:r>
      <w:r w:rsidRPr="006B0310">
        <w:rPr>
          <w:sz w:val="28"/>
          <w:szCs w:val="28"/>
          <w:u w:val="single"/>
        </w:rPr>
        <w:t xml:space="preserve">aised because of our </w:t>
      </w:r>
      <w:proofErr w:type="gramStart"/>
      <w:r w:rsidRPr="006B0310">
        <w:rPr>
          <w:sz w:val="28"/>
          <w:szCs w:val="28"/>
          <w:u w:val="single"/>
        </w:rPr>
        <w:t>justification</w:t>
      </w:r>
      <w:proofErr w:type="gramEnd"/>
    </w:p>
    <w:p w14:paraId="17C5F3DE" w14:textId="7D3FAA68" w:rsidR="006B0310" w:rsidRDefault="00A47C3C" w:rsidP="00C7264E">
      <w:pPr>
        <w:pStyle w:val="NormalWeb"/>
        <w:numPr>
          <w:ilvl w:val="2"/>
          <w:numId w:val="49"/>
        </w:numPr>
        <w:rPr>
          <w:sz w:val="28"/>
          <w:szCs w:val="28"/>
        </w:rPr>
      </w:pPr>
      <w:r>
        <w:rPr>
          <w:sz w:val="28"/>
          <w:szCs w:val="28"/>
        </w:rPr>
        <w:t>The resurrection of Jesus is the proof that His cleansing work of the cross was acceptable to God the Father.</w:t>
      </w:r>
    </w:p>
    <w:p w14:paraId="0E794195" w14:textId="0F59E501" w:rsidR="00A47C3C" w:rsidRPr="006B0310" w:rsidRDefault="00A47C3C" w:rsidP="00C7264E">
      <w:pPr>
        <w:pStyle w:val="NormalWeb"/>
        <w:numPr>
          <w:ilvl w:val="2"/>
          <w:numId w:val="49"/>
        </w:numPr>
        <w:rPr>
          <w:sz w:val="28"/>
          <w:szCs w:val="28"/>
        </w:rPr>
      </w:pPr>
      <w:r>
        <w:rPr>
          <w:sz w:val="28"/>
          <w:szCs w:val="28"/>
        </w:rPr>
        <w:t>Therefore, since Jesus did everything necessary for our salvation, we can then be justified by faith in Him and what He did on the cross. The resurrection is the stamp of approval on His sacrifice.</w:t>
      </w:r>
    </w:p>
    <w:p w14:paraId="2A2C5825" w14:textId="47FBDCB1" w:rsidR="003B1D72" w:rsidRPr="00140A38" w:rsidRDefault="002C5C5E" w:rsidP="00ED58B1">
      <w:pPr>
        <w:pStyle w:val="ListParagraph"/>
        <w:ind w:left="900"/>
        <w:rPr>
          <w:rFonts w:ascii="Times New Roman" w:hAnsi="Times New Roman" w:cs="Times New Roman"/>
          <w:sz w:val="28"/>
          <w:szCs w:val="28"/>
        </w:rPr>
      </w:pPr>
      <w:r w:rsidRPr="00140A38">
        <w:rPr>
          <w:rFonts w:ascii="Times New Roman" w:hAnsi="Times New Roman" w:cs="Times New Roman"/>
          <w:sz w:val="28"/>
          <w:szCs w:val="28"/>
        </w:rPr>
        <w:tab/>
      </w:r>
      <w:r w:rsidRPr="00140A38">
        <w:rPr>
          <w:rFonts w:ascii="Times New Roman" w:hAnsi="Times New Roman" w:cs="Times New Roman"/>
          <w:sz w:val="28"/>
          <w:szCs w:val="28"/>
        </w:rPr>
        <w:tab/>
      </w:r>
      <w:r w:rsidRPr="00140A38">
        <w:rPr>
          <w:rFonts w:ascii="Times New Roman" w:hAnsi="Times New Roman" w:cs="Times New Roman"/>
          <w:sz w:val="28"/>
          <w:szCs w:val="28"/>
        </w:rPr>
        <w:tab/>
      </w:r>
      <w:r w:rsidRPr="00140A38">
        <w:rPr>
          <w:rFonts w:ascii="Times New Roman" w:hAnsi="Times New Roman" w:cs="Times New Roman"/>
          <w:sz w:val="28"/>
          <w:szCs w:val="28"/>
        </w:rPr>
        <w:tab/>
      </w:r>
      <w:r w:rsidR="003B1D72" w:rsidRPr="00140A38">
        <w:rPr>
          <w:rFonts w:ascii="Times New Roman" w:hAnsi="Times New Roman" w:cs="Times New Roman"/>
          <w:sz w:val="28"/>
          <w:szCs w:val="28"/>
        </w:rPr>
        <w:br/>
      </w:r>
    </w:p>
    <w:p w14:paraId="60EB2DD8" w14:textId="77777777" w:rsidR="00465F8D" w:rsidRPr="00140A38" w:rsidRDefault="00465F8D" w:rsidP="00465F8D">
      <w:pPr>
        <w:rPr>
          <w:rFonts w:ascii="Times New Roman" w:hAnsi="Times New Roman" w:cs="Times New Roman"/>
          <w:sz w:val="28"/>
          <w:szCs w:val="28"/>
        </w:rPr>
      </w:pPr>
    </w:p>
    <w:p w14:paraId="18BC29BB" w14:textId="77777777" w:rsidR="00044DF6" w:rsidRPr="00140A38" w:rsidRDefault="00044DF6" w:rsidP="00044DF6">
      <w:pPr>
        <w:rPr>
          <w:rFonts w:ascii="Times New Roman" w:hAnsi="Times New Roman" w:cs="Times New Roman"/>
          <w:sz w:val="28"/>
          <w:szCs w:val="28"/>
        </w:rPr>
      </w:pPr>
    </w:p>
    <w:sectPr w:rsidR="00044DF6" w:rsidRPr="00140A38" w:rsidSect="00427D34">
      <w:footerReference w:type="default" r:id="rId7"/>
      <w:pgSz w:w="12240" w:h="15840" w:code="1"/>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42B5" w14:textId="77777777" w:rsidR="0092190E" w:rsidRDefault="0092190E" w:rsidP="00A0055A">
      <w:pPr>
        <w:spacing w:after="0" w:line="240" w:lineRule="auto"/>
      </w:pPr>
      <w:r>
        <w:separator/>
      </w:r>
    </w:p>
  </w:endnote>
  <w:endnote w:type="continuationSeparator" w:id="0">
    <w:p w14:paraId="69936BFE" w14:textId="77777777" w:rsidR="0092190E" w:rsidRDefault="0092190E"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2746F842" w:rsidR="00A0055A" w:rsidRDefault="00A0055A">
        <w:pPr>
          <w:pStyle w:val="Footer"/>
          <w:jc w:val="center"/>
        </w:pPr>
        <w:r>
          <w:t xml:space="preserve">Romans Chapter </w:t>
        </w:r>
        <w:r w:rsidR="00E54AA9">
          <w:t>4</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8A4C" w14:textId="77777777" w:rsidR="0092190E" w:rsidRDefault="0092190E" w:rsidP="00A0055A">
      <w:pPr>
        <w:spacing w:after="0" w:line="240" w:lineRule="auto"/>
      </w:pPr>
      <w:r>
        <w:separator/>
      </w:r>
    </w:p>
  </w:footnote>
  <w:footnote w:type="continuationSeparator" w:id="0">
    <w:p w14:paraId="35719ADA" w14:textId="77777777" w:rsidR="0092190E" w:rsidRDefault="0092190E" w:rsidP="00A0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6" type="#_x0000_t75" style="width:240.65pt;height:280.75pt" o:bullet="t">
        <v:imagedata r:id="rId1" o:title="checkmarkred"/>
      </v:shape>
    </w:pict>
  </w:numPicBullet>
  <w:abstractNum w:abstractNumId="0" w15:restartNumberingAfterBreak="0">
    <w:nsid w:val="00E86933"/>
    <w:multiLevelType w:val="multilevel"/>
    <w:tmpl w:val="3852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879BF"/>
    <w:multiLevelType w:val="multilevel"/>
    <w:tmpl w:val="C5AE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85FDD"/>
    <w:multiLevelType w:val="multilevel"/>
    <w:tmpl w:val="BA307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8430E7"/>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 w15:restartNumberingAfterBreak="0">
    <w:nsid w:val="0E881F1A"/>
    <w:multiLevelType w:val="multilevel"/>
    <w:tmpl w:val="B9987AF6"/>
    <w:lvl w:ilvl="0">
      <w:start w:val="1"/>
      <w:numFmt w:val="decimal"/>
      <w:lvlRestart w:val="0"/>
      <w:lvlText w:val="%1."/>
      <w:lvlJc w:val="left"/>
      <w:pPr>
        <w:ind w:left="540" w:hanging="540"/>
      </w:pPr>
    </w:lvl>
    <w:lvl w:ilvl="1">
      <w:start w:val="1"/>
      <w:numFmt w:val="decimal"/>
      <w:lvlText w:val="%2."/>
      <w:lvlJc w:val="left"/>
      <w:pPr>
        <w:ind w:left="900" w:hanging="360"/>
      </w:pPr>
      <w:rPr>
        <w:b w:val="0"/>
        <w:color w:val="auto"/>
      </w:rPr>
    </w:lvl>
    <w:lvl w:ilvl="2">
      <w:start w:val="1"/>
      <w:numFmt w:val="decimal"/>
      <w:lvlText w:val="%3."/>
      <w:lvlJc w:val="left"/>
      <w:pPr>
        <w:ind w:left="1260" w:hanging="360"/>
      </w:pPr>
      <w:rPr>
        <w:b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5" w15:restartNumberingAfterBreak="0">
    <w:nsid w:val="0F88756C"/>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6" w15:restartNumberingAfterBreak="0">
    <w:nsid w:val="101B117E"/>
    <w:multiLevelType w:val="hybridMultilevel"/>
    <w:tmpl w:val="970C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D76AE"/>
    <w:multiLevelType w:val="multilevel"/>
    <w:tmpl w:val="70DC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A448D"/>
    <w:multiLevelType w:val="multilevel"/>
    <w:tmpl w:val="36D6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536F99"/>
    <w:multiLevelType w:val="multilevel"/>
    <w:tmpl w:val="F53C920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0" w15:restartNumberingAfterBreak="0">
    <w:nsid w:val="19283797"/>
    <w:multiLevelType w:val="multilevel"/>
    <w:tmpl w:val="C2AE0A9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1" w15:restartNumberingAfterBreak="0">
    <w:nsid w:val="1C3E215A"/>
    <w:multiLevelType w:val="multilevel"/>
    <w:tmpl w:val="EFA07DB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2" w15:restartNumberingAfterBreak="0">
    <w:nsid w:val="1FB50854"/>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3" w15:restartNumberingAfterBreak="0">
    <w:nsid w:val="21765B12"/>
    <w:multiLevelType w:val="multilevel"/>
    <w:tmpl w:val="71AA25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4" w15:restartNumberingAfterBreak="0">
    <w:nsid w:val="234265E1"/>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5" w15:restartNumberingAfterBreak="0">
    <w:nsid w:val="286F6985"/>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6" w15:restartNumberingAfterBreak="0">
    <w:nsid w:val="2A1359F1"/>
    <w:multiLevelType w:val="multilevel"/>
    <w:tmpl w:val="B762D6A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7" w15:restartNumberingAfterBreak="0">
    <w:nsid w:val="2B0F2053"/>
    <w:multiLevelType w:val="multilevel"/>
    <w:tmpl w:val="76D2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13075E"/>
    <w:multiLevelType w:val="multilevel"/>
    <w:tmpl w:val="D4707CAA"/>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9" w15:restartNumberingAfterBreak="0">
    <w:nsid w:val="317C10A3"/>
    <w:multiLevelType w:val="multilevel"/>
    <w:tmpl w:val="EA00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F716AD"/>
    <w:multiLevelType w:val="multilevel"/>
    <w:tmpl w:val="23CCADFA"/>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1" w15:restartNumberingAfterBreak="0">
    <w:nsid w:val="32C20C2E"/>
    <w:multiLevelType w:val="multilevel"/>
    <w:tmpl w:val="E7E6F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6FA4B66"/>
    <w:multiLevelType w:val="multilevel"/>
    <w:tmpl w:val="220449E4"/>
    <w:lvl w:ilvl="0">
      <w:start w:val="1"/>
      <w:numFmt w:val="decimal"/>
      <w:lvlRestart w:val="0"/>
      <w:lvlText w:val="%1."/>
      <w:lvlJc w:val="left"/>
      <w:pPr>
        <w:ind w:left="1080" w:hanging="54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420" w:firstLine="0"/>
      </w:pPr>
    </w:lvl>
  </w:abstractNum>
  <w:abstractNum w:abstractNumId="23" w15:restartNumberingAfterBreak="0">
    <w:nsid w:val="37270378"/>
    <w:multiLevelType w:val="multilevel"/>
    <w:tmpl w:val="AC269D08"/>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4" w15:restartNumberingAfterBreak="0">
    <w:nsid w:val="389D2151"/>
    <w:multiLevelType w:val="multilevel"/>
    <w:tmpl w:val="AA4A7A8A"/>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sz w:val="28"/>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5" w15:restartNumberingAfterBreak="0">
    <w:nsid w:val="3B654568"/>
    <w:multiLevelType w:val="multilevel"/>
    <w:tmpl w:val="95D0EDAC"/>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6" w15:restartNumberingAfterBreak="0">
    <w:nsid w:val="3C7171B8"/>
    <w:multiLevelType w:val="multilevel"/>
    <w:tmpl w:val="DC2A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E76065"/>
    <w:multiLevelType w:val="multilevel"/>
    <w:tmpl w:val="71AA25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8" w15:restartNumberingAfterBreak="0">
    <w:nsid w:val="454C497A"/>
    <w:multiLevelType w:val="multilevel"/>
    <w:tmpl w:val="4048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614FD7"/>
    <w:multiLevelType w:val="multilevel"/>
    <w:tmpl w:val="D626EBEC"/>
    <w:lvl w:ilvl="0">
      <w:start w:val="1"/>
      <w:numFmt w:val="decimal"/>
      <w:lvlRestart w:val="0"/>
      <w:lvlText w:val="%1."/>
      <w:lvlJc w:val="left"/>
      <w:pPr>
        <w:ind w:left="396" w:hanging="396"/>
      </w:pPr>
      <w:rPr>
        <w:b w:val="0"/>
      </w:rPr>
    </w:lvl>
    <w:lvl w:ilvl="1">
      <w:start w:val="1"/>
      <w:numFmt w:val="decimal"/>
      <w:lvlText w:val="%2."/>
      <w:lvlJc w:val="left"/>
      <w:pPr>
        <w:ind w:left="792" w:hanging="396"/>
      </w:pPr>
    </w:lvl>
    <w:lvl w:ilvl="2">
      <w:start w:val="1"/>
      <w:numFmt w:val="decimal"/>
      <w:lvlText w:val="%3."/>
      <w:lvlJc w:val="left"/>
      <w:pPr>
        <w:ind w:left="1224" w:hanging="432"/>
      </w:pPr>
    </w:lvl>
    <w:lvl w:ilvl="3">
      <w:start w:val="1"/>
      <w:numFmt w:val="decimal"/>
      <w:lvlText w:val="%4."/>
      <w:lvlJc w:val="left"/>
      <w:pPr>
        <w:ind w:left="1584" w:hanging="360"/>
      </w:pPr>
    </w:lvl>
    <w:lvl w:ilvl="4">
      <w:start w:val="1"/>
      <w:numFmt w:val="decimal"/>
      <w:lvlText w:val="%5."/>
      <w:lvlJc w:val="left"/>
      <w:pPr>
        <w:ind w:left="1980" w:hanging="396"/>
      </w:pPr>
    </w:lvl>
    <w:lvl w:ilvl="5">
      <w:start w:val="1"/>
      <w:numFmt w:val="decimal"/>
      <w:lvlText w:val="%6."/>
      <w:lvlJc w:val="left"/>
      <w:pPr>
        <w:ind w:left="2376" w:hanging="396"/>
      </w:pPr>
    </w:lvl>
    <w:lvl w:ilvl="6">
      <w:start w:val="1"/>
      <w:numFmt w:val="decimal"/>
      <w:lvlText w:val="%7."/>
      <w:lvlJc w:val="left"/>
      <w:pPr>
        <w:ind w:left="2772" w:hanging="396"/>
      </w:pPr>
    </w:lvl>
    <w:lvl w:ilvl="7">
      <w:start w:val="1"/>
      <w:numFmt w:val="decimal"/>
      <w:lvlText w:val="%8."/>
      <w:lvlJc w:val="left"/>
      <w:pPr>
        <w:ind w:left="3168" w:hanging="396"/>
      </w:pPr>
    </w:lvl>
    <w:lvl w:ilvl="8">
      <w:start w:val="1"/>
      <w:numFmt w:val="decimal"/>
      <w:lvlText w:val="%9."/>
      <w:lvlJc w:val="left"/>
      <w:pPr>
        <w:ind w:left="3564" w:hanging="396"/>
      </w:pPr>
    </w:lvl>
  </w:abstractNum>
  <w:abstractNum w:abstractNumId="30" w15:restartNumberingAfterBreak="0">
    <w:nsid w:val="46880B47"/>
    <w:multiLevelType w:val="multilevel"/>
    <w:tmpl w:val="A8B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3E35C4"/>
    <w:multiLevelType w:val="multilevel"/>
    <w:tmpl w:val="BBECE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3CA3CC1"/>
    <w:multiLevelType w:val="multilevel"/>
    <w:tmpl w:val="1370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016A24"/>
    <w:multiLevelType w:val="hybridMultilevel"/>
    <w:tmpl w:val="04E8A426"/>
    <w:lvl w:ilvl="0" w:tplc="B920B270">
      <w:start w:val="1"/>
      <w:numFmt w:val="decimal"/>
      <w:lvlText w:val="%1."/>
      <w:lvlJc w:val="left"/>
      <w:pPr>
        <w:ind w:left="360" w:hanging="360"/>
      </w:pPr>
      <w:rPr>
        <w:rFonts w:ascii="Verdana" w:hAnsi="Verdana"/>
        <w:b w:val="0"/>
        <w:i w:val="0"/>
        <w:color w:val="auto"/>
        <w:sz w:val="28"/>
      </w:rPr>
    </w:lvl>
    <w:lvl w:ilvl="1" w:tplc="8CC4D75C">
      <w:start w:val="1"/>
      <w:numFmt w:val="bullet"/>
      <w:lvlText w:val=""/>
      <w:lvlPicBulletId w:val="0"/>
      <w:lvlJc w:val="left"/>
      <w:pPr>
        <w:ind w:left="1440" w:hanging="360"/>
      </w:pPr>
      <w:rPr>
        <w:rFonts w:ascii="Symbol" w:hAnsi="Symbol" w:hint="default"/>
        <w:b/>
        <w:color w:val="auto"/>
        <w:sz w:val="32"/>
      </w:rPr>
    </w:lvl>
    <w:lvl w:ilvl="2" w:tplc="04090001">
      <w:start w:val="1"/>
      <w:numFmt w:val="bullet"/>
      <w:lvlText w:val=""/>
      <w:lvlJc w:val="left"/>
      <w:pPr>
        <w:ind w:left="2700" w:hanging="72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AD077A"/>
    <w:multiLevelType w:val="multilevel"/>
    <w:tmpl w:val="71AA25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5" w15:restartNumberingAfterBreak="0">
    <w:nsid w:val="566247BF"/>
    <w:multiLevelType w:val="multilevel"/>
    <w:tmpl w:val="220449E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6" w15:restartNumberingAfterBreak="0">
    <w:nsid w:val="56792916"/>
    <w:multiLevelType w:val="multilevel"/>
    <w:tmpl w:val="4B56757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7" w15:restartNumberingAfterBreak="0">
    <w:nsid w:val="59F71EB8"/>
    <w:multiLevelType w:val="multilevel"/>
    <w:tmpl w:val="45BC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6524CE"/>
    <w:multiLevelType w:val="multilevel"/>
    <w:tmpl w:val="95D0EDAC"/>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9" w15:restartNumberingAfterBreak="0">
    <w:nsid w:val="609747CD"/>
    <w:multiLevelType w:val="multilevel"/>
    <w:tmpl w:val="B502896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0" w15:restartNumberingAfterBreak="0">
    <w:nsid w:val="69BC27A4"/>
    <w:multiLevelType w:val="multilevel"/>
    <w:tmpl w:val="CEB6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A913CD"/>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2" w15:restartNumberingAfterBreak="0">
    <w:nsid w:val="6C925F99"/>
    <w:multiLevelType w:val="multilevel"/>
    <w:tmpl w:val="6E3690E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3" w15:restartNumberingAfterBreak="0">
    <w:nsid w:val="6F3D4267"/>
    <w:multiLevelType w:val="multilevel"/>
    <w:tmpl w:val="50EE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B20EE0"/>
    <w:multiLevelType w:val="multilevel"/>
    <w:tmpl w:val="C318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A94E95"/>
    <w:multiLevelType w:val="multilevel"/>
    <w:tmpl w:val="EE9A3F6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6" w15:restartNumberingAfterBreak="0">
    <w:nsid w:val="75200FFC"/>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7" w15:restartNumberingAfterBreak="0">
    <w:nsid w:val="786337DA"/>
    <w:multiLevelType w:val="multilevel"/>
    <w:tmpl w:val="C70E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C40069"/>
    <w:multiLevelType w:val="multilevel"/>
    <w:tmpl w:val="B0D2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8868959">
    <w:abstractNumId w:val="12"/>
  </w:num>
  <w:num w:numId="2" w16cid:durableId="667172918">
    <w:abstractNumId w:val="9"/>
  </w:num>
  <w:num w:numId="3" w16cid:durableId="1059783373">
    <w:abstractNumId w:val="14"/>
  </w:num>
  <w:num w:numId="4" w16cid:durableId="1718435676">
    <w:abstractNumId w:val="39"/>
  </w:num>
  <w:num w:numId="5" w16cid:durableId="1446998966">
    <w:abstractNumId w:val="17"/>
  </w:num>
  <w:num w:numId="6" w16cid:durableId="2017264969">
    <w:abstractNumId w:val="42"/>
  </w:num>
  <w:num w:numId="7" w16cid:durableId="738602991">
    <w:abstractNumId w:val="26"/>
  </w:num>
  <w:num w:numId="8" w16cid:durableId="1609968831">
    <w:abstractNumId w:val="0"/>
  </w:num>
  <w:num w:numId="9" w16cid:durableId="1192039460">
    <w:abstractNumId w:val="33"/>
  </w:num>
  <w:num w:numId="10" w16cid:durableId="564342929">
    <w:abstractNumId w:val="36"/>
  </w:num>
  <w:num w:numId="11" w16cid:durableId="1977300324">
    <w:abstractNumId w:val="40"/>
  </w:num>
  <w:num w:numId="12" w16cid:durableId="61105548">
    <w:abstractNumId w:val="46"/>
  </w:num>
  <w:num w:numId="13" w16cid:durableId="533423920">
    <w:abstractNumId w:val="41"/>
  </w:num>
  <w:num w:numId="14" w16cid:durableId="529417554">
    <w:abstractNumId w:val="7"/>
  </w:num>
  <w:num w:numId="15" w16cid:durableId="1119296569">
    <w:abstractNumId w:val="44"/>
  </w:num>
  <w:num w:numId="16" w16cid:durableId="2102755092">
    <w:abstractNumId w:val="8"/>
  </w:num>
  <w:num w:numId="17" w16cid:durableId="1427115485">
    <w:abstractNumId w:val="45"/>
  </w:num>
  <w:num w:numId="18" w16cid:durableId="179122064">
    <w:abstractNumId w:val="32"/>
  </w:num>
  <w:num w:numId="19" w16cid:durableId="467478976">
    <w:abstractNumId w:val="29"/>
  </w:num>
  <w:num w:numId="20" w16cid:durableId="1142187494">
    <w:abstractNumId w:val="1"/>
  </w:num>
  <w:num w:numId="21" w16cid:durableId="1986856780">
    <w:abstractNumId w:val="19"/>
  </w:num>
  <w:num w:numId="22" w16cid:durableId="1733037227">
    <w:abstractNumId w:val="23"/>
  </w:num>
  <w:num w:numId="23" w16cid:durableId="336930456">
    <w:abstractNumId w:val="38"/>
  </w:num>
  <w:num w:numId="24" w16cid:durableId="164977422">
    <w:abstractNumId w:val="37"/>
  </w:num>
  <w:num w:numId="25" w16cid:durableId="979114908">
    <w:abstractNumId w:val="48"/>
  </w:num>
  <w:num w:numId="26" w16cid:durableId="1053309089">
    <w:abstractNumId w:val="43"/>
  </w:num>
  <w:num w:numId="27" w16cid:durableId="758016244">
    <w:abstractNumId w:val="2"/>
  </w:num>
  <w:num w:numId="28" w16cid:durableId="1880896397">
    <w:abstractNumId w:val="21"/>
  </w:num>
  <w:num w:numId="29" w16cid:durableId="1998486437">
    <w:abstractNumId w:val="31"/>
  </w:num>
  <w:num w:numId="30" w16cid:durableId="74405245">
    <w:abstractNumId w:val="35"/>
  </w:num>
  <w:num w:numId="31" w16cid:durableId="2016492385">
    <w:abstractNumId w:val="22"/>
  </w:num>
  <w:num w:numId="32" w16cid:durableId="809636991">
    <w:abstractNumId w:val="30"/>
  </w:num>
  <w:num w:numId="33" w16cid:durableId="1453865599">
    <w:abstractNumId w:val="25"/>
  </w:num>
  <w:num w:numId="34" w16cid:durableId="231162217">
    <w:abstractNumId w:val="3"/>
  </w:num>
  <w:num w:numId="35" w16cid:durableId="1498425893">
    <w:abstractNumId w:val="5"/>
  </w:num>
  <w:num w:numId="36" w16cid:durableId="1864321523">
    <w:abstractNumId w:val="16"/>
  </w:num>
  <w:num w:numId="37" w16cid:durableId="1621257437">
    <w:abstractNumId w:val="15"/>
  </w:num>
  <w:num w:numId="38" w16cid:durableId="302538971">
    <w:abstractNumId w:val="4"/>
  </w:num>
  <w:num w:numId="39" w16cid:durableId="1476605572">
    <w:abstractNumId w:val="11"/>
  </w:num>
  <w:num w:numId="40" w16cid:durableId="926116697">
    <w:abstractNumId w:val="6"/>
  </w:num>
  <w:num w:numId="41" w16cid:durableId="1264261158">
    <w:abstractNumId w:val="10"/>
  </w:num>
  <w:num w:numId="42" w16cid:durableId="415438533">
    <w:abstractNumId w:val="18"/>
  </w:num>
  <w:num w:numId="43" w16cid:durableId="106435853">
    <w:abstractNumId w:val="28"/>
  </w:num>
  <w:num w:numId="44" w16cid:durableId="1839153954">
    <w:abstractNumId w:val="20"/>
  </w:num>
  <w:num w:numId="45" w16cid:durableId="829364735">
    <w:abstractNumId w:val="24"/>
  </w:num>
  <w:num w:numId="46" w16cid:durableId="1724602778">
    <w:abstractNumId w:val="47"/>
  </w:num>
  <w:num w:numId="47" w16cid:durableId="507065785">
    <w:abstractNumId w:val="27"/>
  </w:num>
  <w:num w:numId="48" w16cid:durableId="19552433">
    <w:abstractNumId w:val="13"/>
  </w:num>
  <w:num w:numId="49" w16cid:durableId="58635286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sDQ3MTA2MbQwNzdS0lEKTi0uzszPAykwNqoFAHQ0KJYtAAAA"/>
    <w:docVar w:name="dgnword-docGUID" w:val="{2AF25FB2-7F08-4470-9DB9-5F9981246E32}"/>
    <w:docVar w:name="dgnword-eventsink" w:val="1777978163616"/>
  </w:docVars>
  <w:rsids>
    <w:rsidRoot w:val="00495C63"/>
    <w:rsid w:val="00001FF4"/>
    <w:rsid w:val="000020A1"/>
    <w:rsid w:val="00006948"/>
    <w:rsid w:val="00013BD5"/>
    <w:rsid w:val="00020A9E"/>
    <w:rsid w:val="0002471D"/>
    <w:rsid w:val="00025178"/>
    <w:rsid w:val="0002668B"/>
    <w:rsid w:val="000279E8"/>
    <w:rsid w:val="000302F3"/>
    <w:rsid w:val="00032C92"/>
    <w:rsid w:val="00034C37"/>
    <w:rsid w:val="00044DF6"/>
    <w:rsid w:val="00044E95"/>
    <w:rsid w:val="00054697"/>
    <w:rsid w:val="0005488C"/>
    <w:rsid w:val="000652B3"/>
    <w:rsid w:val="000667C0"/>
    <w:rsid w:val="00081DAD"/>
    <w:rsid w:val="00086FDB"/>
    <w:rsid w:val="00087E32"/>
    <w:rsid w:val="0009010D"/>
    <w:rsid w:val="000909E4"/>
    <w:rsid w:val="00092902"/>
    <w:rsid w:val="000930E0"/>
    <w:rsid w:val="00096B39"/>
    <w:rsid w:val="0009799E"/>
    <w:rsid w:val="000A07E2"/>
    <w:rsid w:val="000B03A2"/>
    <w:rsid w:val="000B3E85"/>
    <w:rsid w:val="000B4CDB"/>
    <w:rsid w:val="000B6C12"/>
    <w:rsid w:val="000C0E47"/>
    <w:rsid w:val="000C784B"/>
    <w:rsid w:val="000D1CDD"/>
    <w:rsid w:val="000D5557"/>
    <w:rsid w:val="000D687B"/>
    <w:rsid w:val="000D6E17"/>
    <w:rsid w:val="000E5455"/>
    <w:rsid w:val="000F0D16"/>
    <w:rsid w:val="000F45FC"/>
    <w:rsid w:val="000F5EF2"/>
    <w:rsid w:val="000F60F2"/>
    <w:rsid w:val="00101980"/>
    <w:rsid w:val="00106FAE"/>
    <w:rsid w:val="0011342B"/>
    <w:rsid w:val="00115B51"/>
    <w:rsid w:val="00117D53"/>
    <w:rsid w:val="001242FE"/>
    <w:rsid w:val="00133E57"/>
    <w:rsid w:val="00140153"/>
    <w:rsid w:val="00140A38"/>
    <w:rsid w:val="00142D63"/>
    <w:rsid w:val="00151B07"/>
    <w:rsid w:val="001571F5"/>
    <w:rsid w:val="00163342"/>
    <w:rsid w:val="00167E89"/>
    <w:rsid w:val="0017537B"/>
    <w:rsid w:val="001757BA"/>
    <w:rsid w:val="00187731"/>
    <w:rsid w:val="00187F79"/>
    <w:rsid w:val="00192E8E"/>
    <w:rsid w:val="00195238"/>
    <w:rsid w:val="00197B8C"/>
    <w:rsid w:val="001A54D1"/>
    <w:rsid w:val="001A7DC0"/>
    <w:rsid w:val="001B364E"/>
    <w:rsid w:val="001B752E"/>
    <w:rsid w:val="001C0401"/>
    <w:rsid w:val="001C6607"/>
    <w:rsid w:val="001D1E55"/>
    <w:rsid w:val="001D6D33"/>
    <w:rsid w:val="001E1101"/>
    <w:rsid w:val="001E1457"/>
    <w:rsid w:val="001E6288"/>
    <w:rsid w:val="001E732B"/>
    <w:rsid w:val="001F069F"/>
    <w:rsid w:val="001F32E9"/>
    <w:rsid w:val="001F396E"/>
    <w:rsid w:val="001F63FF"/>
    <w:rsid w:val="001F6EC8"/>
    <w:rsid w:val="00204A76"/>
    <w:rsid w:val="00204F32"/>
    <w:rsid w:val="00205A78"/>
    <w:rsid w:val="00205A8F"/>
    <w:rsid w:val="00210048"/>
    <w:rsid w:val="00210327"/>
    <w:rsid w:val="00214385"/>
    <w:rsid w:val="00214DF9"/>
    <w:rsid w:val="00223D1D"/>
    <w:rsid w:val="0022568B"/>
    <w:rsid w:val="00225E19"/>
    <w:rsid w:val="00232700"/>
    <w:rsid w:val="0023327A"/>
    <w:rsid w:val="0023541A"/>
    <w:rsid w:val="00236934"/>
    <w:rsid w:val="00236A83"/>
    <w:rsid w:val="0024496E"/>
    <w:rsid w:val="00244D13"/>
    <w:rsid w:val="00245AFD"/>
    <w:rsid w:val="00251AC0"/>
    <w:rsid w:val="00253C60"/>
    <w:rsid w:val="002719AD"/>
    <w:rsid w:val="0028345D"/>
    <w:rsid w:val="00293D01"/>
    <w:rsid w:val="002A090F"/>
    <w:rsid w:val="002A16A0"/>
    <w:rsid w:val="002A699B"/>
    <w:rsid w:val="002B2E47"/>
    <w:rsid w:val="002B472F"/>
    <w:rsid w:val="002C324F"/>
    <w:rsid w:val="002C471C"/>
    <w:rsid w:val="002C5C5E"/>
    <w:rsid w:val="002C5CE1"/>
    <w:rsid w:val="002D03CA"/>
    <w:rsid w:val="002D1544"/>
    <w:rsid w:val="002E5237"/>
    <w:rsid w:val="002E6215"/>
    <w:rsid w:val="002F1DD5"/>
    <w:rsid w:val="002F1FBE"/>
    <w:rsid w:val="003006F5"/>
    <w:rsid w:val="0030094C"/>
    <w:rsid w:val="00301012"/>
    <w:rsid w:val="00302B6B"/>
    <w:rsid w:val="00303217"/>
    <w:rsid w:val="0031029C"/>
    <w:rsid w:val="003112C6"/>
    <w:rsid w:val="00316E35"/>
    <w:rsid w:val="00316ECB"/>
    <w:rsid w:val="00327273"/>
    <w:rsid w:val="003279CD"/>
    <w:rsid w:val="00331719"/>
    <w:rsid w:val="0033466E"/>
    <w:rsid w:val="003357C6"/>
    <w:rsid w:val="00335EBE"/>
    <w:rsid w:val="00347BA4"/>
    <w:rsid w:val="003513D8"/>
    <w:rsid w:val="003525D6"/>
    <w:rsid w:val="00353E1F"/>
    <w:rsid w:val="00357489"/>
    <w:rsid w:val="00360D4B"/>
    <w:rsid w:val="00362E38"/>
    <w:rsid w:val="00370F4C"/>
    <w:rsid w:val="00381568"/>
    <w:rsid w:val="003859FA"/>
    <w:rsid w:val="00387124"/>
    <w:rsid w:val="003A2916"/>
    <w:rsid w:val="003A3DD1"/>
    <w:rsid w:val="003A5493"/>
    <w:rsid w:val="003A6C0F"/>
    <w:rsid w:val="003B112C"/>
    <w:rsid w:val="003B1D72"/>
    <w:rsid w:val="003B572D"/>
    <w:rsid w:val="003C0169"/>
    <w:rsid w:val="003D76A2"/>
    <w:rsid w:val="003E04E1"/>
    <w:rsid w:val="003E59F9"/>
    <w:rsid w:val="003E6A37"/>
    <w:rsid w:val="003E6F23"/>
    <w:rsid w:val="003E79D1"/>
    <w:rsid w:val="003F033E"/>
    <w:rsid w:val="003F2562"/>
    <w:rsid w:val="003F670A"/>
    <w:rsid w:val="003F67E5"/>
    <w:rsid w:val="00402C4B"/>
    <w:rsid w:val="004063CE"/>
    <w:rsid w:val="004073FD"/>
    <w:rsid w:val="00407E10"/>
    <w:rsid w:val="004111E9"/>
    <w:rsid w:val="0041700A"/>
    <w:rsid w:val="0041730D"/>
    <w:rsid w:val="004208B8"/>
    <w:rsid w:val="0042182A"/>
    <w:rsid w:val="00423F0C"/>
    <w:rsid w:val="00427D34"/>
    <w:rsid w:val="00431514"/>
    <w:rsid w:val="00431C40"/>
    <w:rsid w:val="00432214"/>
    <w:rsid w:val="00437E36"/>
    <w:rsid w:val="00442C51"/>
    <w:rsid w:val="00445D19"/>
    <w:rsid w:val="00453984"/>
    <w:rsid w:val="00454971"/>
    <w:rsid w:val="004569E8"/>
    <w:rsid w:val="0046044E"/>
    <w:rsid w:val="004622D4"/>
    <w:rsid w:val="004629D6"/>
    <w:rsid w:val="00465F8D"/>
    <w:rsid w:val="0047086C"/>
    <w:rsid w:val="00474B58"/>
    <w:rsid w:val="0048301D"/>
    <w:rsid w:val="004830D2"/>
    <w:rsid w:val="00487388"/>
    <w:rsid w:val="004873A3"/>
    <w:rsid w:val="00492A3C"/>
    <w:rsid w:val="004940B5"/>
    <w:rsid w:val="00495C63"/>
    <w:rsid w:val="004A144B"/>
    <w:rsid w:val="004A77C7"/>
    <w:rsid w:val="004B2610"/>
    <w:rsid w:val="004C250E"/>
    <w:rsid w:val="004C37D6"/>
    <w:rsid w:val="004C4176"/>
    <w:rsid w:val="004C7FB6"/>
    <w:rsid w:val="004D67F3"/>
    <w:rsid w:val="004D68C8"/>
    <w:rsid w:val="004E0115"/>
    <w:rsid w:val="004E0198"/>
    <w:rsid w:val="004F22C5"/>
    <w:rsid w:val="004F6104"/>
    <w:rsid w:val="00501AF0"/>
    <w:rsid w:val="005029D8"/>
    <w:rsid w:val="00502DC6"/>
    <w:rsid w:val="0050354A"/>
    <w:rsid w:val="00505150"/>
    <w:rsid w:val="00506098"/>
    <w:rsid w:val="00516B1D"/>
    <w:rsid w:val="0052002C"/>
    <w:rsid w:val="00525BCD"/>
    <w:rsid w:val="005336EB"/>
    <w:rsid w:val="0054661A"/>
    <w:rsid w:val="00547810"/>
    <w:rsid w:val="00553997"/>
    <w:rsid w:val="00554984"/>
    <w:rsid w:val="0055787D"/>
    <w:rsid w:val="00560467"/>
    <w:rsid w:val="005625F7"/>
    <w:rsid w:val="00566884"/>
    <w:rsid w:val="005723AD"/>
    <w:rsid w:val="00572543"/>
    <w:rsid w:val="00573518"/>
    <w:rsid w:val="0057732B"/>
    <w:rsid w:val="00596DEE"/>
    <w:rsid w:val="005A57E1"/>
    <w:rsid w:val="005A6415"/>
    <w:rsid w:val="005B0BF7"/>
    <w:rsid w:val="005B7191"/>
    <w:rsid w:val="005B7E26"/>
    <w:rsid w:val="005C28FB"/>
    <w:rsid w:val="005D01D2"/>
    <w:rsid w:val="005D1659"/>
    <w:rsid w:val="005D3102"/>
    <w:rsid w:val="005D3E70"/>
    <w:rsid w:val="005D4928"/>
    <w:rsid w:val="005E5B19"/>
    <w:rsid w:val="005E5FC7"/>
    <w:rsid w:val="005E72E7"/>
    <w:rsid w:val="005F2F1C"/>
    <w:rsid w:val="005F3E94"/>
    <w:rsid w:val="005F4740"/>
    <w:rsid w:val="005F5617"/>
    <w:rsid w:val="005F6B6F"/>
    <w:rsid w:val="0061353E"/>
    <w:rsid w:val="006203B3"/>
    <w:rsid w:val="00626745"/>
    <w:rsid w:val="00626BDE"/>
    <w:rsid w:val="00634CD6"/>
    <w:rsid w:val="00640747"/>
    <w:rsid w:val="0064083C"/>
    <w:rsid w:val="00644866"/>
    <w:rsid w:val="00645053"/>
    <w:rsid w:val="00646227"/>
    <w:rsid w:val="0065622B"/>
    <w:rsid w:val="006575A1"/>
    <w:rsid w:val="00662D6E"/>
    <w:rsid w:val="006735E5"/>
    <w:rsid w:val="00675701"/>
    <w:rsid w:val="00676CCA"/>
    <w:rsid w:val="00680E76"/>
    <w:rsid w:val="00683805"/>
    <w:rsid w:val="00687595"/>
    <w:rsid w:val="00691FDE"/>
    <w:rsid w:val="00693004"/>
    <w:rsid w:val="006A76D0"/>
    <w:rsid w:val="006B0310"/>
    <w:rsid w:val="006B66B1"/>
    <w:rsid w:val="006C2D46"/>
    <w:rsid w:val="006D10D0"/>
    <w:rsid w:val="006D47D8"/>
    <w:rsid w:val="006D4EDB"/>
    <w:rsid w:val="006D74CD"/>
    <w:rsid w:val="006E1560"/>
    <w:rsid w:val="006E6492"/>
    <w:rsid w:val="006F0F82"/>
    <w:rsid w:val="006F3997"/>
    <w:rsid w:val="006F5A02"/>
    <w:rsid w:val="00702070"/>
    <w:rsid w:val="007021E2"/>
    <w:rsid w:val="007024DB"/>
    <w:rsid w:val="00712005"/>
    <w:rsid w:val="00716516"/>
    <w:rsid w:val="007171C3"/>
    <w:rsid w:val="00721F10"/>
    <w:rsid w:val="0073217E"/>
    <w:rsid w:val="007376E3"/>
    <w:rsid w:val="00741729"/>
    <w:rsid w:val="00761505"/>
    <w:rsid w:val="007629FC"/>
    <w:rsid w:val="0076696E"/>
    <w:rsid w:val="00767F6D"/>
    <w:rsid w:val="0077108D"/>
    <w:rsid w:val="007710FC"/>
    <w:rsid w:val="00780099"/>
    <w:rsid w:val="00782325"/>
    <w:rsid w:val="007873B7"/>
    <w:rsid w:val="00787C29"/>
    <w:rsid w:val="00797859"/>
    <w:rsid w:val="007A3DD5"/>
    <w:rsid w:val="007B5F94"/>
    <w:rsid w:val="007C3987"/>
    <w:rsid w:val="007C4764"/>
    <w:rsid w:val="007D0249"/>
    <w:rsid w:val="007D3653"/>
    <w:rsid w:val="007D3886"/>
    <w:rsid w:val="007E1A98"/>
    <w:rsid w:val="007E3410"/>
    <w:rsid w:val="007E3829"/>
    <w:rsid w:val="007F21D0"/>
    <w:rsid w:val="007F5415"/>
    <w:rsid w:val="007F59F4"/>
    <w:rsid w:val="00806CB1"/>
    <w:rsid w:val="00826227"/>
    <w:rsid w:val="00826338"/>
    <w:rsid w:val="0083276D"/>
    <w:rsid w:val="00837879"/>
    <w:rsid w:val="008503B2"/>
    <w:rsid w:val="00851F3A"/>
    <w:rsid w:val="008528C2"/>
    <w:rsid w:val="008608DC"/>
    <w:rsid w:val="00865EF5"/>
    <w:rsid w:val="00866B89"/>
    <w:rsid w:val="00875A31"/>
    <w:rsid w:val="0088665D"/>
    <w:rsid w:val="0089049E"/>
    <w:rsid w:val="00890D59"/>
    <w:rsid w:val="00893DF2"/>
    <w:rsid w:val="008A00DA"/>
    <w:rsid w:val="008A0502"/>
    <w:rsid w:val="008A09F0"/>
    <w:rsid w:val="008A2F59"/>
    <w:rsid w:val="008B098E"/>
    <w:rsid w:val="008B33B8"/>
    <w:rsid w:val="008C34BA"/>
    <w:rsid w:val="008C3B7F"/>
    <w:rsid w:val="008C4211"/>
    <w:rsid w:val="008C6738"/>
    <w:rsid w:val="008D232A"/>
    <w:rsid w:val="008D4116"/>
    <w:rsid w:val="008D5FF8"/>
    <w:rsid w:val="008D6182"/>
    <w:rsid w:val="008D7C56"/>
    <w:rsid w:val="008F661D"/>
    <w:rsid w:val="0090225C"/>
    <w:rsid w:val="00906FA5"/>
    <w:rsid w:val="00911EC7"/>
    <w:rsid w:val="00912D5B"/>
    <w:rsid w:val="0092190E"/>
    <w:rsid w:val="0092386C"/>
    <w:rsid w:val="0092458A"/>
    <w:rsid w:val="009263A3"/>
    <w:rsid w:val="009307A5"/>
    <w:rsid w:val="00930C71"/>
    <w:rsid w:val="00936B02"/>
    <w:rsid w:val="009437D6"/>
    <w:rsid w:val="00947CD9"/>
    <w:rsid w:val="00952E2F"/>
    <w:rsid w:val="00954E1F"/>
    <w:rsid w:val="00964C3C"/>
    <w:rsid w:val="00973455"/>
    <w:rsid w:val="00973700"/>
    <w:rsid w:val="009764D7"/>
    <w:rsid w:val="0097797A"/>
    <w:rsid w:val="009779F2"/>
    <w:rsid w:val="009910D5"/>
    <w:rsid w:val="00994CB4"/>
    <w:rsid w:val="00997733"/>
    <w:rsid w:val="00997884"/>
    <w:rsid w:val="009A2DC7"/>
    <w:rsid w:val="009A5266"/>
    <w:rsid w:val="009A53E2"/>
    <w:rsid w:val="009A7EE8"/>
    <w:rsid w:val="009B03EF"/>
    <w:rsid w:val="009C0C00"/>
    <w:rsid w:val="009C3516"/>
    <w:rsid w:val="009C7039"/>
    <w:rsid w:val="009D15FC"/>
    <w:rsid w:val="009D244B"/>
    <w:rsid w:val="009D32E3"/>
    <w:rsid w:val="009D370F"/>
    <w:rsid w:val="009D3DB6"/>
    <w:rsid w:val="009D59BB"/>
    <w:rsid w:val="009D5FE9"/>
    <w:rsid w:val="009E4A1B"/>
    <w:rsid w:val="009F091F"/>
    <w:rsid w:val="009F1E5D"/>
    <w:rsid w:val="009F3816"/>
    <w:rsid w:val="009F54C6"/>
    <w:rsid w:val="00A0055A"/>
    <w:rsid w:val="00A00FA6"/>
    <w:rsid w:val="00A06DB9"/>
    <w:rsid w:val="00A1728F"/>
    <w:rsid w:val="00A20BB9"/>
    <w:rsid w:val="00A2158D"/>
    <w:rsid w:val="00A239CA"/>
    <w:rsid w:val="00A3052A"/>
    <w:rsid w:val="00A31434"/>
    <w:rsid w:val="00A33619"/>
    <w:rsid w:val="00A46FED"/>
    <w:rsid w:val="00A47C3C"/>
    <w:rsid w:val="00A57F2D"/>
    <w:rsid w:val="00A62074"/>
    <w:rsid w:val="00A622A2"/>
    <w:rsid w:val="00A653D4"/>
    <w:rsid w:val="00A66E88"/>
    <w:rsid w:val="00A835BE"/>
    <w:rsid w:val="00A86C9C"/>
    <w:rsid w:val="00A879C7"/>
    <w:rsid w:val="00A942DD"/>
    <w:rsid w:val="00A95FA6"/>
    <w:rsid w:val="00AA39C2"/>
    <w:rsid w:val="00AB1203"/>
    <w:rsid w:val="00AC5D7B"/>
    <w:rsid w:val="00AC7735"/>
    <w:rsid w:val="00AD1003"/>
    <w:rsid w:val="00AD15AE"/>
    <w:rsid w:val="00AE3349"/>
    <w:rsid w:val="00AE4627"/>
    <w:rsid w:val="00AE5D62"/>
    <w:rsid w:val="00AE6F33"/>
    <w:rsid w:val="00B0384F"/>
    <w:rsid w:val="00B06F9B"/>
    <w:rsid w:val="00B10DAF"/>
    <w:rsid w:val="00B115A0"/>
    <w:rsid w:val="00B12003"/>
    <w:rsid w:val="00B220EC"/>
    <w:rsid w:val="00B25B51"/>
    <w:rsid w:val="00B26E8E"/>
    <w:rsid w:val="00B357FF"/>
    <w:rsid w:val="00B35C27"/>
    <w:rsid w:val="00B363D5"/>
    <w:rsid w:val="00B41B1A"/>
    <w:rsid w:val="00B46D45"/>
    <w:rsid w:val="00B5007B"/>
    <w:rsid w:val="00B55298"/>
    <w:rsid w:val="00B554F2"/>
    <w:rsid w:val="00B57138"/>
    <w:rsid w:val="00B61130"/>
    <w:rsid w:val="00B65DA5"/>
    <w:rsid w:val="00B774D5"/>
    <w:rsid w:val="00B855F1"/>
    <w:rsid w:val="00B8640E"/>
    <w:rsid w:val="00B91008"/>
    <w:rsid w:val="00BA3194"/>
    <w:rsid w:val="00BA7F3C"/>
    <w:rsid w:val="00BB0470"/>
    <w:rsid w:val="00BB098F"/>
    <w:rsid w:val="00BB1EF8"/>
    <w:rsid w:val="00BB289A"/>
    <w:rsid w:val="00BB2B98"/>
    <w:rsid w:val="00BB6480"/>
    <w:rsid w:val="00BB65BB"/>
    <w:rsid w:val="00BC1576"/>
    <w:rsid w:val="00BC32CA"/>
    <w:rsid w:val="00BD616A"/>
    <w:rsid w:val="00BE1329"/>
    <w:rsid w:val="00BE49A6"/>
    <w:rsid w:val="00BF167E"/>
    <w:rsid w:val="00BF18B1"/>
    <w:rsid w:val="00C03B1B"/>
    <w:rsid w:val="00C0636F"/>
    <w:rsid w:val="00C0686D"/>
    <w:rsid w:val="00C10344"/>
    <w:rsid w:val="00C1268C"/>
    <w:rsid w:val="00C13A59"/>
    <w:rsid w:val="00C144FD"/>
    <w:rsid w:val="00C16F52"/>
    <w:rsid w:val="00C20216"/>
    <w:rsid w:val="00C203B8"/>
    <w:rsid w:val="00C20E2E"/>
    <w:rsid w:val="00C2569D"/>
    <w:rsid w:val="00C359FF"/>
    <w:rsid w:val="00C377FB"/>
    <w:rsid w:val="00C43E13"/>
    <w:rsid w:val="00C5566A"/>
    <w:rsid w:val="00C55B97"/>
    <w:rsid w:val="00C55F06"/>
    <w:rsid w:val="00C57FAD"/>
    <w:rsid w:val="00C614F9"/>
    <w:rsid w:val="00C62D93"/>
    <w:rsid w:val="00C66F72"/>
    <w:rsid w:val="00C67DB7"/>
    <w:rsid w:val="00C70459"/>
    <w:rsid w:val="00C7264E"/>
    <w:rsid w:val="00C7376C"/>
    <w:rsid w:val="00C76A93"/>
    <w:rsid w:val="00C8021F"/>
    <w:rsid w:val="00C840C9"/>
    <w:rsid w:val="00C860AD"/>
    <w:rsid w:val="00C915BF"/>
    <w:rsid w:val="00C93D73"/>
    <w:rsid w:val="00C949B4"/>
    <w:rsid w:val="00CA28AB"/>
    <w:rsid w:val="00CA6071"/>
    <w:rsid w:val="00CB1243"/>
    <w:rsid w:val="00CB263E"/>
    <w:rsid w:val="00CB4006"/>
    <w:rsid w:val="00CB4DCF"/>
    <w:rsid w:val="00CC216D"/>
    <w:rsid w:val="00CC4052"/>
    <w:rsid w:val="00CC67DF"/>
    <w:rsid w:val="00CC780C"/>
    <w:rsid w:val="00CD1ECF"/>
    <w:rsid w:val="00CD39EA"/>
    <w:rsid w:val="00CE2796"/>
    <w:rsid w:val="00CE5115"/>
    <w:rsid w:val="00CE7A01"/>
    <w:rsid w:val="00CF580C"/>
    <w:rsid w:val="00D05C25"/>
    <w:rsid w:val="00D07098"/>
    <w:rsid w:val="00D10AD8"/>
    <w:rsid w:val="00D10D78"/>
    <w:rsid w:val="00D14C7B"/>
    <w:rsid w:val="00D16150"/>
    <w:rsid w:val="00D17607"/>
    <w:rsid w:val="00D23A38"/>
    <w:rsid w:val="00D24CE2"/>
    <w:rsid w:val="00D27FE0"/>
    <w:rsid w:val="00D30C5F"/>
    <w:rsid w:val="00D32698"/>
    <w:rsid w:val="00D32872"/>
    <w:rsid w:val="00D33742"/>
    <w:rsid w:val="00D34683"/>
    <w:rsid w:val="00D4250A"/>
    <w:rsid w:val="00D44B25"/>
    <w:rsid w:val="00D51709"/>
    <w:rsid w:val="00D57D00"/>
    <w:rsid w:val="00D654D9"/>
    <w:rsid w:val="00D660B8"/>
    <w:rsid w:val="00D711DC"/>
    <w:rsid w:val="00D737F4"/>
    <w:rsid w:val="00D777BC"/>
    <w:rsid w:val="00D85317"/>
    <w:rsid w:val="00D94873"/>
    <w:rsid w:val="00D963CD"/>
    <w:rsid w:val="00D9729D"/>
    <w:rsid w:val="00DA42D8"/>
    <w:rsid w:val="00DB6F20"/>
    <w:rsid w:val="00DC43FA"/>
    <w:rsid w:val="00DC531A"/>
    <w:rsid w:val="00DC7846"/>
    <w:rsid w:val="00DD1D03"/>
    <w:rsid w:val="00DD2C50"/>
    <w:rsid w:val="00DE0465"/>
    <w:rsid w:val="00E01F19"/>
    <w:rsid w:val="00E03495"/>
    <w:rsid w:val="00E046B7"/>
    <w:rsid w:val="00E04EA6"/>
    <w:rsid w:val="00E063FB"/>
    <w:rsid w:val="00E06458"/>
    <w:rsid w:val="00E11983"/>
    <w:rsid w:val="00E22241"/>
    <w:rsid w:val="00E22B01"/>
    <w:rsid w:val="00E3159D"/>
    <w:rsid w:val="00E31F80"/>
    <w:rsid w:val="00E35F03"/>
    <w:rsid w:val="00E46B23"/>
    <w:rsid w:val="00E46D4C"/>
    <w:rsid w:val="00E522DD"/>
    <w:rsid w:val="00E53B8E"/>
    <w:rsid w:val="00E5485F"/>
    <w:rsid w:val="00E54AA9"/>
    <w:rsid w:val="00E57572"/>
    <w:rsid w:val="00E64558"/>
    <w:rsid w:val="00E7031E"/>
    <w:rsid w:val="00E70612"/>
    <w:rsid w:val="00E74ED1"/>
    <w:rsid w:val="00E86CAF"/>
    <w:rsid w:val="00E92AAB"/>
    <w:rsid w:val="00EA05A4"/>
    <w:rsid w:val="00EA2BB3"/>
    <w:rsid w:val="00EA47F4"/>
    <w:rsid w:val="00EB193D"/>
    <w:rsid w:val="00EC2740"/>
    <w:rsid w:val="00EC3CD9"/>
    <w:rsid w:val="00EC4E47"/>
    <w:rsid w:val="00ED58B1"/>
    <w:rsid w:val="00EE2882"/>
    <w:rsid w:val="00EE491A"/>
    <w:rsid w:val="00EF0230"/>
    <w:rsid w:val="00EF273E"/>
    <w:rsid w:val="00EF5112"/>
    <w:rsid w:val="00EF6D42"/>
    <w:rsid w:val="00EF7577"/>
    <w:rsid w:val="00F00303"/>
    <w:rsid w:val="00F0356C"/>
    <w:rsid w:val="00F07C4E"/>
    <w:rsid w:val="00F11752"/>
    <w:rsid w:val="00F166FF"/>
    <w:rsid w:val="00F16A30"/>
    <w:rsid w:val="00F22870"/>
    <w:rsid w:val="00F24850"/>
    <w:rsid w:val="00F30685"/>
    <w:rsid w:val="00F321D8"/>
    <w:rsid w:val="00F369F1"/>
    <w:rsid w:val="00F44231"/>
    <w:rsid w:val="00F47066"/>
    <w:rsid w:val="00F538CD"/>
    <w:rsid w:val="00F57B6A"/>
    <w:rsid w:val="00F616EE"/>
    <w:rsid w:val="00F61B45"/>
    <w:rsid w:val="00F63B16"/>
    <w:rsid w:val="00F70D02"/>
    <w:rsid w:val="00F729D6"/>
    <w:rsid w:val="00F76C7B"/>
    <w:rsid w:val="00F84806"/>
    <w:rsid w:val="00F85574"/>
    <w:rsid w:val="00F87691"/>
    <w:rsid w:val="00F904E3"/>
    <w:rsid w:val="00F91125"/>
    <w:rsid w:val="00F94964"/>
    <w:rsid w:val="00F968F5"/>
    <w:rsid w:val="00FA18BD"/>
    <w:rsid w:val="00FA3390"/>
    <w:rsid w:val="00FB0D90"/>
    <w:rsid w:val="00FB0F56"/>
    <w:rsid w:val="00FB261F"/>
    <w:rsid w:val="00FB31DE"/>
    <w:rsid w:val="00FB6C98"/>
    <w:rsid w:val="00FC1858"/>
    <w:rsid w:val="00FC4478"/>
    <w:rsid w:val="00FC5A7D"/>
    <w:rsid w:val="00FC606E"/>
    <w:rsid w:val="00FC7D59"/>
    <w:rsid w:val="00FD0200"/>
    <w:rsid w:val="00FD2C90"/>
    <w:rsid w:val="00FD7BC4"/>
    <w:rsid w:val="00FE4951"/>
    <w:rsid w:val="00FF4ACB"/>
    <w:rsid w:val="00FF4EA2"/>
    <w:rsid w:val="00FF60B1"/>
    <w:rsid w:val="00F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07DF9"/>
  <w15:chartTrackingRefBased/>
  <w15:docId w15:val="{BD4BE6D2-32B6-4B82-A8DA-A4A789F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30827602">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47476225">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56987319">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450438228">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13426531">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42321156">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137644">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188005">
      <w:bodyDiv w:val="1"/>
      <w:marLeft w:val="0"/>
      <w:marRight w:val="0"/>
      <w:marTop w:val="0"/>
      <w:marBottom w:val="0"/>
      <w:divBdr>
        <w:top w:val="none" w:sz="0" w:space="0" w:color="auto"/>
        <w:left w:val="none" w:sz="0" w:space="0" w:color="auto"/>
        <w:bottom w:val="none" w:sz="0" w:space="0" w:color="auto"/>
        <w:right w:val="none" w:sz="0" w:space="0" w:color="auto"/>
      </w:divBdr>
    </w:div>
    <w:div w:id="812870066">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80478243">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1398922">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45494379">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49536466">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34216181">
      <w:bodyDiv w:val="1"/>
      <w:marLeft w:val="0"/>
      <w:marRight w:val="0"/>
      <w:marTop w:val="0"/>
      <w:marBottom w:val="0"/>
      <w:divBdr>
        <w:top w:val="none" w:sz="0" w:space="0" w:color="auto"/>
        <w:left w:val="none" w:sz="0" w:space="0" w:color="auto"/>
        <w:bottom w:val="none" w:sz="0" w:space="0" w:color="auto"/>
        <w:right w:val="none" w:sz="0" w:space="0" w:color="auto"/>
      </w:divBdr>
    </w:div>
    <w:div w:id="1635015620">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117191">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81809063">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30376980">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47484710">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2295008">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1330</TotalTime>
  <Pages>12</Pages>
  <Words>3412</Words>
  <Characters>19450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93</cp:revision>
  <cp:lastPrinted>2022-11-11T01:42:00Z</cp:lastPrinted>
  <dcterms:created xsi:type="dcterms:W3CDTF">2023-01-15T03:25:00Z</dcterms:created>
  <dcterms:modified xsi:type="dcterms:W3CDTF">2023-03-10T01:30:00Z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